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F54E" w14:textId="77777777" w:rsidR="00F21B08" w:rsidRPr="00976714" w:rsidRDefault="00F21B08" w:rsidP="00F21B08">
      <w:pPr>
        <w:pStyle w:val="Heading3"/>
        <w:ind w:left="0" w:right="2"/>
        <w:jc w:val="center"/>
        <w:rPr>
          <w:rFonts w:cs="Times New Roman"/>
          <w:b w:val="0"/>
          <w:bCs w:val="0"/>
          <w:sz w:val="23"/>
          <w:szCs w:val="23"/>
        </w:rPr>
      </w:pPr>
      <w:bookmarkStart w:id="0" w:name="_Hlk47608971"/>
      <w:r w:rsidRPr="00976714">
        <w:rPr>
          <w:rFonts w:cs="Times New Roman"/>
          <w:sz w:val="23"/>
          <w:szCs w:val="23"/>
        </w:rPr>
        <w:t>Ca</w:t>
      </w:r>
      <w:r w:rsidRPr="00976714">
        <w:rPr>
          <w:rFonts w:cs="Times New Roman"/>
          <w:spacing w:val="-2"/>
          <w:sz w:val="23"/>
          <w:szCs w:val="23"/>
        </w:rPr>
        <w:t>r</w:t>
      </w:r>
      <w:r w:rsidRPr="00976714">
        <w:rPr>
          <w:rFonts w:cs="Times New Roman"/>
          <w:spacing w:val="-1"/>
          <w:sz w:val="23"/>
          <w:szCs w:val="23"/>
        </w:rPr>
        <w:t>e</w:t>
      </w:r>
      <w:r w:rsidRPr="00976714">
        <w:rPr>
          <w:rFonts w:cs="Times New Roman"/>
          <w:spacing w:val="1"/>
          <w:sz w:val="23"/>
          <w:szCs w:val="23"/>
        </w:rPr>
        <w:t>e</w:t>
      </w:r>
      <w:r w:rsidRPr="00976714">
        <w:rPr>
          <w:rFonts w:cs="Times New Roman"/>
          <w:spacing w:val="-1"/>
          <w:sz w:val="23"/>
          <w:szCs w:val="23"/>
        </w:rPr>
        <w:t>r</w:t>
      </w:r>
      <w:r w:rsidRPr="00976714">
        <w:rPr>
          <w:rFonts w:cs="Times New Roman"/>
          <w:sz w:val="23"/>
          <w:szCs w:val="23"/>
        </w:rPr>
        <w:t>s Division</w:t>
      </w:r>
    </w:p>
    <w:p w14:paraId="1DF9A687" w14:textId="57B73DC3" w:rsidR="00F21B08" w:rsidRPr="00976714" w:rsidRDefault="00F21B08" w:rsidP="00F21B08">
      <w:pPr>
        <w:ind w:left="1336" w:right="1334"/>
        <w:jc w:val="center"/>
        <w:rPr>
          <w:rFonts w:ascii="Times New Roman" w:eastAsia="Times New Roman" w:hAnsi="Times New Roman" w:cs="Times New Roman"/>
          <w:sz w:val="23"/>
          <w:szCs w:val="23"/>
        </w:rPr>
      </w:pPr>
      <w:bookmarkStart w:id="1" w:name="_bookmark16"/>
      <w:bookmarkEnd w:id="1"/>
      <w:r w:rsidRPr="00976714">
        <w:rPr>
          <w:rFonts w:ascii="Times New Roman" w:eastAsia="Times New Roman" w:hAnsi="Times New Roman" w:cs="Times New Roman"/>
          <w:b/>
          <w:bCs/>
          <w:sz w:val="23"/>
          <w:szCs w:val="23"/>
        </w:rPr>
        <w:t>Busi</w:t>
      </w:r>
      <w:r w:rsidRPr="00976714">
        <w:rPr>
          <w:rFonts w:ascii="Times New Roman" w:eastAsia="Times New Roman" w:hAnsi="Times New Roman" w:cs="Times New Roman"/>
          <w:b/>
          <w:bCs/>
          <w:spacing w:val="1"/>
          <w:sz w:val="23"/>
          <w:szCs w:val="23"/>
        </w:rPr>
        <w:t>n</w:t>
      </w:r>
      <w:r w:rsidRPr="00976714">
        <w:rPr>
          <w:rFonts w:ascii="Times New Roman" w:eastAsia="Times New Roman" w:hAnsi="Times New Roman" w:cs="Times New Roman"/>
          <w:b/>
          <w:bCs/>
          <w:spacing w:val="-1"/>
          <w:sz w:val="23"/>
          <w:szCs w:val="23"/>
        </w:rPr>
        <w:t>e</w:t>
      </w:r>
      <w:r w:rsidRPr="00976714">
        <w:rPr>
          <w:rFonts w:ascii="Times New Roman" w:eastAsia="Times New Roman" w:hAnsi="Times New Roman" w:cs="Times New Roman"/>
          <w:b/>
          <w:bCs/>
          <w:sz w:val="23"/>
          <w:szCs w:val="23"/>
        </w:rPr>
        <w:t>ss M</w:t>
      </w:r>
      <w:r w:rsidRPr="00976714">
        <w:rPr>
          <w:rFonts w:ascii="Times New Roman" w:eastAsia="Times New Roman" w:hAnsi="Times New Roman" w:cs="Times New Roman"/>
          <w:b/>
          <w:bCs/>
          <w:spacing w:val="-2"/>
          <w:sz w:val="23"/>
          <w:szCs w:val="23"/>
        </w:rPr>
        <w:t>e</w:t>
      </w:r>
      <w:r w:rsidRPr="00976714">
        <w:rPr>
          <w:rFonts w:ascii="Times New Roman" w:eastAsia="Times New Roman" w:hAnsi="Times New Roman" w:cs="Times New Roman"/>
          <w:b/>
          <w:bCs/>
          <w:spacing w:val="-1"/>
          <w:sz w:val="23"/>
          <w:szCs w:val="23"/>
        </w:rPr>
        <w:t>e</w:t>
      </w:r>
      <w:r w:rsidRPr="00976714">
        <w:rPr>
          <w:rFonts w:ascii="Times New Roman" w:eastAsia="Times New Roman" w:hAnsi="Times New Roman" w:cs="Times New Roman"/>
          <w:b/>
          <w:bCs/>
          <w:sz w:val="23"/>
          <w:szCs w:val="23"/>
        </w:rPr>
        <w:t xml:space="preserve">ting </w:t>
      </w:r>
      <w:r w:rsidR="002541FA" w:rsidRPr="00976714">
        <w:rPr>
          <w:rFonts w:ascii="Times New Roman" w:eastAsia="Times New Roman" w:hAnsi="Times New Roman" w:cs="Times New Roman"/>
          <w:b/>
          <w:bCs/>
          <w:sz w:val="23"/>
          <w:szCs w:val="23"/>
        </w:rPr>
        <w:t>Minutes</w:t>
      </w:r>
    </w:p>
    <w:p w14:paraId="0D763FD2" w14:textId="7209A51E" w:rsidR="00F21B08" w:rsidRPr="00976714" w:rsidRDefault="00453A72" w:rsidP="00F21B08">
      <w:pPr>
        <w:pStyle w:val="BodyText"/>
        <w:spacing w:line="248" w:lineRule="exact"/>
        <w:ind w:left="4"/>
        <w:jc w:val="center"/>
        <w:rPr>
          <w:rFonts w:ascii="Times New Roman" w:eastAsia="Times New Roman" w:hAnsi="Times New Roman" w:cs="Times New Roman"/>
          <w:spacing w:val="-2"/>
          <w:sz w:val="23"/>
          <w:szCs w:val="23"/>
        </w:rPr>
      </w:pPr>
      <w:r w:rsidRPr="00976714">
        <w:rPr>
          <w:rFonts w:ascii="Times New Roman" w:eastAsia="Times New Roman" w:hAnsi="Times New Roman" w:cs="Times New Roman"/>
          <w:spacing w:val="-2"/>
          <w:sz w:val="23"/>
          <w:szCs w:val="23"/>
        </w:rPr>
        <w:t>Monday, August 8, 2022</w:t>
      </w:r>
    </w:p>
    <w:p w14:paraId="771075B8" w14:textId="5680268B" w:rsidR="00453A72" w:rsidRPr="00976714" w:rsidRDefault="00453A72" w:rsidP="00F21B08">
      <w:pPr>
        <w:pStyle w:val="BodyText"/>
        <w:spacing w:line="248" w:lineRule="exact"/>
        <w:ind w:left="4"/>
        <w:jc w:val="center"/>
        <w:rPr>
          <w:rFonts w:ascii="Times New Roman" w:eastAsia="Times New Roman" w:hAnsi="Times New Roman" w:cs="Times New Roman"/>
          <w:sz w:val="23"/>
          <w:szCs w:val="23"/>
        </w:rPr>
      </w:pPr>
      <w:r w:rsidRPr="00976714">
        <w:rPr>
          <w:rFonts w:ascii="Times New Roman" w:eastAsia="Times New Roman" w:hAnsi="Times New Roman" w:cs="Times New Roman"/>
          <w:spacing w:val="-2"/>
          <w:sz w:val="23"/>
          <w:szCs w:val="23"/>
        </w:rPr>
        <w:t>4:30-5:30pm</w:t>
      </w:r>
    </w:p>
    <w:p w14:paraId="0C7B064D" w14:textId="77777777" w:rsidR="00F21B08" w:rsidRPr="00976714" w:rsidRDefault="00F21B08" w:rsidP="00F21B08">
      <w:pPr>
        <w:pStyle w:val="BodyText"/>
        <w:spacing w:before="2"/>
        <w:ind w:left="1"/>
        <w:jc w:val="center"/>
        <w:rPr>
          <w:rFonts w:ascii="Times New Roman" w:eastAsia="Times New Roman" w:hAnsi="Times New Roman" w:cs="Times New Roman"/>
          <w:sz w:val="23"/>
          <w:szCs w:val="23"/>
        </w:rPr>
      </w:pPr>
      <w:r w:rsidRPr="00976714">
        <w:rPr>
          <w:rFonts w:ascii="Times New Roman" w:hAnsi="Times New Roman" w:cs="Times New Roman"/>
          <w:noProof/>
          <w:sz w:val="23"/>
          <w:szCs w:val="23"/>
        </w:rPr>
        <mc:AlternateContent>
          <mc:Choice Requires="wpg">
            <w:drawing>
              <wp:anchor distT="0" distB="0" distL="114300" distR="114300" simplePos="0" relativeHeight="251659264" behindDoc="1" locked="0" layoutInCell="1" allowOverlap="1" wp14:anchorId="789D0FA8" wp14:editId="3C6E8B41">
                <wp:simplePos x="0" y="0"/>
                <wp:positionH relativeFrom="page">
                  <wp:posOffset>896620</wp:posOffset>
                </wp:positionH>
                <wp:positionV relativeFrom="paragraph">
                  <wp:posOffset>180340</wp:posOffset>
                </wp:positionV>
                <wp:extent cx="5768975" cy="1270"/>
                <wp:effectExtent l="10795" t="8890" r="11430" b="889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284"/>
                          <a:chExt cx="9085" cy="2"/>
                        </a:xfrm>
                      </wpg:grpSpPr>
                      <wps:wsp>
                        <wps:cNvPr id="13" name="Freeform 5"/>
                        <wps:cNvSpPr>
                          <a:spLocks/>
                        </wps:cNvSpPr>
                        <wps:spPr bwMode="auto">
                          <a:xfrm>
                            <a:off x="1412" y="284"/>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7710A" id="Group 4" o:spid="_x0000_s1026" style="position:absolute;margin-left:70.6pt;margin-top:14.2pt;width:454.25pt;height:.1pt;z-index:-251657216;mso-position-horizontal-relative:page" coordorigin="1412,284"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">
                <v:shape id="Freeform 5" o:spid="_x0000_s1027" style="position:absolute;left:1412;top:284;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" path="m,l9085,e" filled="f" strokeweight=".58pt">
                  <v:path arrowok="t" o:connecttype="custom" o:connectlocs="0,0;9085,0" o:connectangles="0,0"/>
                </v:shape>
                <w10:wrap anchorx="page"/>
              </v:group>
            </w:pict>
          </mc:Fallback>
        </mc:AlternateContent>
      </w:r>
      <w:r w:rsidRPr="00976714">
        <w:rPr>
          <w:rFonts w:ascii="Times New Roman" w:hAnsi="Times New Roman" w:cs="Times New Roman"/>
          <w:noProof/>
          <w:sz w:val="23"/>
          <w:szCs w:val="23"/>
        </w:rPr>
        <w:t>VIRTUAL MEETING</w:t>
      </w:r>
    </w:p>
    <w:p w14:paraId="66AD757D" w14:textId="77777777" w:rsidR="00F21B08" w:rsidRPr="00976714" w:rsidRDefault="00F21B08" w:rsidP="00F21B08">
      <w:pPr>
        <w:spacing w:before="10" w:line="200" w:lineRule="exact"/>
        <w:rPr>
          <w:rFonts w:ascii="Times New Roman" w:hAnsi="Times New Roman" w:cs="Times New Roman"/>
          <w:sz w:val="23"/>
          <w:szCs w:val="23"/>
        </w:rPr>
      </w:pPr>
    </w:p>
    <w:p w14:paraId="160EF91C" w14:textId="444ECE88" w:rsidR="002541FA" w:rsidRPr="00976714" w:rsidRDefault="002541FA" w:rsidP="002541FA">
      <w:pPr>
        <w:pStyle w:val="Heading5"/>
        <w:numPr>
          <w:ilvl w:val="0"/>
          <w:numId w:val="1"/>
        </w:numPr>
        <w:ind w:left="3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sz w:val="23"/>
          <w:szCs w:val="23"/>
        </w:rPr>
        <w:t xml:space="preserve">The Division Chair, </w:t>
      </w:r>
      <w:r w:rsidR="00453A72" w:rsidRPr="00976714">
        <w:rPr>
          <w:rFonts w:ascii="Times New Roman" w:eastAsia="Times New Roman" w:hAnsi="Times New Roman" w:cs="Times New Roman"/>
          <w:sz w:val="23"/>
          <w:szCs w:val="23"/>
        </w:rPr>
        <w:t>Jos Akkermans</w:t>
      </w:r>
      <w:r w:rsidRPr="00976714">
        <w:rPr>
          <w:rFonts w:ascii="Times New Roman" w:eastAsia="Times New Roman" w:hAnsi="Times New Roman" w:cs="Times New Roman"/>
          <w:b w:val="0"/>
          <w:bCs w:val="0"/>
          <w:sz w:val="23"/>
          <w:szCs w:val="23"/>
        </w:rPr>
        <w:t xml:space="preserve"> welcomed everyone to the </w:t>
      </w:r>
      <w:proofErr w:type="gramStart"/>
      <w:r w:rsidRPr="00976714">
        <w:rPr>
          <w:rFonts w:ascii="Times New Roman" w:eastAsia="Times New Roman" w:hAnsi="Times New Roman" w:cs="Times New Roman"/>
          <w:b w:val="0"/>
          <w:bCs w:val="0"/>
          <w:sz w:val="23"/>
          <w:szCs w:val="23"/>
        </w:rPr>
        <w:t>8</w:t>
      </w:r>
      <w:r w:rsidR="00453A72" w:rsidRPr="00976714">
        <w:rPr>
          <w:rFonts w:ascii="Times New Roman" w:eastAsia="Times New Roman" w:hAnsi="Times New Roman" w:cs="Times New Roman"/>
          <w:b w:val="0"/>
          <w:bCs w:val="0"/>
          <w:sz w:val="23"/>
          <w:szCs w:val="23"/>
        </w:rPr>
        <w:t>2</w:t>
      </w:r>
      <w:r w:rsidRPr="00976714">
        <w:rPr>
          <w:rFonts w:ascii="Times New Roman" w:eastAsia="Times New Roman" w:hAnsi="Times New Roman" w:cs="Times New Roman"/>
          <w:b w:val="0"/>
          <w:bCs w:val="0"/>
          <w:sz w:val="23"/>
          <w:szCs w:val="23"/>
          <w:vertAlign w:val="superscript"/>
        </w:rPr>
        <w:t>st</w:t>
      </w:r>
      <w:proofErr w:type="gramEnd"/>
      <w:r w:rsidRPr="00976714">
        <w:rPr>
          <w:rFonts w:ascii="Times New Roman" w:eastAsia="Times New Roman" w:hAnsi="Times New Roman" w:cs="Times New Roman"/>
          <w:b w:val="0"/>
          <w:bCs w:val="0"/>
          <w:sz w:val="23"/>
          <w:szCs w:val="23"/>
        </w:rPr>
        <w:t xml:space="preserve"> Annual Academy of Management meeting and </w:t>
      </w:r>
      <w:r w:rsidR="00453A72" w:rsidRPr="00976714">
        <w:rPr>
          <w:rFonts w:ascii="Times New Roman" w:eastAsia="Times New Roman" w:hAnsi="Times New Roman" w:cs="Times New Roman"/>
          <w:b w:val="0"/>
          <w:bCs w:val="0"/>
          <w:sz w:val="23"/>
          <w:szCs w:val="23"/>
        </w:rPr>
        <w:t>41st</w:t>
      </w:r>
      <w:r w:rsidRPr="00976714">
        <w:rPr>
          <w:rFonts w:ascii="Times New Roman" w:eastAsia="Times New Roman" w:hAnsi="Times New Roman" w:cs="Times New Roman"/>
          <w:b w:val="0"/>
          <w:bCs w:val="0"/>
          <w:sz w:val="23"/>
          <w:szCs w:val="23"/>
        </w:rPr>
        <w:t xml:space="preserve"> meeting of the Careers Division. </w:t>
      </w:r>
      <w:r w:rsidR="00453A72" w:rsidRPr="00976714">
        <w:rPr>
          <w:rFonts w:ascii="Times New Roman" w:eastAsia="Times New Roman" w:hAnsi="Times New Roman" w:cs="Times New Roman"/>
          <w:b w:val="0"/>
          <w:bCs w:val="0"/>
          <w:sz w:val="23"/>
          <w:szCs w:val="23"/>
        </w:rPr>
        <w:t>H</w:t>
      </w:r>
      <w:r w:rsidR="003A7F86" w:rsidRPr="00976714">
        <w:rPr>
          <w:rFonts w:ascii="Times New Roman" w:eastAsia="Times New Roman" w:hAnsi="Times New Roman" w:cs="Times New Roman"/>
          <w:b w:val="0"/>
          <w:bCs w:val="0"/>
          <w:sz w:val="23"/>
          <w:szCs w:val="23"/>
        </w:rPr>
        <w:t xml:space="preserve">e presented the agenda for the meeting as well. </w:t>
      </w:r>
    </w:p>
    <w:p w14:paraId="17D7CFBF" w14:textId="77777777" w:rsidR="002541FA" w:rsidRPr="00976714" w:rsidRDefault="002541FA" w:rsidP="002541FA">
      <w:pPr>
        <w:pStyle w:val="Heading5"/>
        <w:ind w:left="360" w:firstLine="0"/>
        <w:rPr>
          <w:rFonts w:ascii="Times New Roman" w:eastAsia="Times New Roman" w:hAnsi="Times New Roman" w:cs="Times New Roman"/>
          <w:b w:val="0"/>
          <w:bCs w:val="0"/>
          <w:sz w:val="23"/>
          <w:szCs w:val="23"/>
        </w:rPr>
      </w:pPr>
    </w:p>
    <w:p w14:paraId="742148AA" w14:textId="765D60DF" w:rsidR="002541FA" w:rsidRPr="00976714" w:rsidRDefault="002541FA" w:rsidP="002541FA">
      <w:pPr>
        <w:pStyle w:val="Heading5"/>
        <w:numPr>
          <w:ilvl w:val="0"/>
          <w:numId w:val="1"/>
        </w:numPr>
        <w:ind w:left="3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sz w:val="23"/>
          <w:szCs w:val="23"/>
        </w:rPr>
        <w:t xml:space="preserve">Division secretary, </w:t>
      </w:r>
      <w:r w:rsidR="00453A72" w:rsidRPr="00976714">
        <w:rPr>
          <w:rFonts w:ascii="Times New Roman" w:eastAsia="Times New Roman" w:hAnsi="Times New Roman" w:cs="Times New Roman"/>
          <w:sz w:val="23"/>
          <w:szCs w:val="23"/>
        </w:rPr>
        <w:t>Erin Makarius</w:t>
      </w:r>
      <w:r w:rsidRPr="00976714">
        <w:rPr>
          <w:rFonts w:ascii="Times New Roman" w:eastAsia="Times New Roman" w:hAnsi="Times New Roman" w:cs="Times New Roman"/>
          <w:b w:val="0"/>
          <w:bCs w:val="0"/>
          <w:sz w:val="23"/>
          <w:szCs w:val="23"/>
        </w:rPr>
        <w:t xml:space="preserve"> distributed meeting minutes from the 202</w:t>
      </w:r>
      <w:r w:rsidR="00453A72" w:rsidRPr="00976714">
        <w:rPr>
          <w:rFonts w:ascii="Times New Roman" w:eastAsia="Times New Roman" w:hAnsi="Times New Roman" w:cs="Times New Roman"/>
          <w:b w:val="0"/>
          <w:bCs w:val="0"/>
          <w:sz w:val="23"/>
          <w:szCs w:val="23"/>
        </w:rPr>
        <w:t>1</w:t>
      </w:r>
      <w:r w:rsidRPr="00976714">
        <w:rPr>
          <w:rFonts w:ascii="Times New Roman" w:eastAsia="Times New Roman" w:hAnsi="Times New Roman" w:cs="Times New Roman"/>
          <w:b w:val="0"/>
          <w:bCs w:val="0"/>
          <w:sz w:val="23"/>
          <w:szCs w:val="23"/>
        </w:rPr>
        <w:t xml:space="preserve"> Careers Division Business Meeting and asked for any objections to the minutes. No objections were received. </w:t>
      </w:r>
      <w:r w:rsidR="006F1B0E" w:rsidRPr="00976714">
        <w:rPr>
          <w:rFonts w:ascii="Times New Roman" w:eastAsia="Times New Roman" w:hAnsi="Times New Roman" w:cs="Times New Roman"/>
          <w:b w:val="0"/>
          <w:bCs w:val="0"/>
          <w:sz w:val="23"/>
          <w:szCs w:val="23"/>
        </w:rPr>
        <w:t>There was a motion to approve the minutes and a vote was held. The minutes from the 202</w:t>
      </w:r>
      <w:r w:rsidR="00453A72" w:rsidRPr="00976714">
        <w:rPr>
          <w:rFonts w:ascii="Times New Roman" w:eastAsia="Times New Roman" w:hAnsi="Times New Roman" w:cs="Times New Roman"/>
          <w:b w:val="0"/>
          <w:bCs w:val="0"/>
          <w:sz w:val="23"/>
          <w:szCs w:val="23"/>
        </w:rPr>
        <w:t>1</w:t>
      </w:r>
      <w:r w:rsidR="006F1B0E" w:rsidRPr="00976714">
        <w:rPr>
          <w:rFonts w:ascii="Times New Roman" w:eastAsia="Times New Roman" w:hAnsi="Times New Roman" w:cs="Times New Roman"/>
          <w:b w:val="0"/>
          <w:bCs w:val="0"/>
          <w:sz w:val="23"/>
          <w:szCs w:val="23"/>
        </w:rPr>
        <w:t xml:space="preserve"> Careers Division Business Meeting were approved unanimously. </w:t>
      </w:r>
    </w:p>
    <w:p w14:paraId="6781E7EE" w14:textId="77777777" w:rsidR="00F21B08" w:rsidRPr="00976714" w:rsidRDefault="00F21B08" w:rsidP="00F21B08">
      <w:pPr>
        <w:spacing w:before="10" w:line="240" w:lineRule="exact"/>
        <w:rPr>
          <w:rFonts w:ascii="Times New Roman" w:hAnsi="Times New Roman" w:cs="Times New Roman"/>
          <w:sz w:val="23"/>
          <w:szCs w:val="23"/>
        </w:rPr>
      </w:pPr>
    </w:p>
    <w:p w14:paraId="1B933EBC" w14:textId="5CA20D16" w:rsidR="0024078D" w:rsidRPr="00976714" w:rsidRDefault="0024078D" w:rsidP="0024078D">
      <w:pPr>
        <w:pStyle w:val="Heading5"/>
        <w:numPr>
          <w:ilvl w:val="0"/>
          <w:numId w:val="1"/>
        </w:numPr>
        <w:ind w:left="3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sz w:val="23"/>
          <w:szCs w:val="23"/>
        </w:rPr>
        <w:t xml:space="preserve">Division Chair, </w:t>
      </w:r>
      <w:r w:rsidR="00453A72" w:rsidRPr="00976714">
        <w:rPr>
          <w:rFonts w:ascii="Times New Roman" w:eastAsia="Times New Roman" w:hAnsi="Times New Roman" w:cs="Times New Roman"/>
          <w:sz w:val="23"/>
          <w:szCs w:val="23"/>
        </w:rPr>
        <w:t>Jos Akkermans</w:t>
      </w:r>
      <w:r w:rsidR="00453A72" w:rsidRPr="00976714">
        <w:rPr>
          <w:rFonts w:ascii="Times New Roman" w:eastAsia="Times New Roman" w:hAnsi="Times New Roman" w:cs="Times New Roman"/>
          <w:b w:val="0"/>
          <w:bCs w:val="0"/>
          <w:sz w:val="23"/>
          <w:szCs w:val="23"/>
        </w:rPr>
        <w:t xml:space="preserve"> </w:t>
      </w:r>
      <w:r w:rsidRPr="00976714">
        <w:rPr>
          <w:rFonts w:ascii="Times New Roman" w:eastAsia="Times New Roman" w:hAnsi="Times New Roman" w:cs="Times New Roman"/>
          <w:b w:val="0"/>
          <w:bCs w:val="0"/>
          <w:sz w:val="23"/>
          <w:szCs w:val="23"/>
        </w:rPr>
        <w:t>shared 202</w:t>
      </w:r>
      <w:r w:rsidR="005011C7" w:rsidRPr="00976714">
        <w:rPr>
          <w:rFonts w:ascii="Times New Roman" w:eastAsia="Times New Roman" w:hAnsi="Times New Roman" w:cs="Times New Roman"/>
          <w:b w:val="0"/>
          <w:bCs w:val="0"/>
          <w:sz w:val="23"/>
          <w:szCs w:val="23"/>
        </w:rPr>
        <w:t>2</w:t>
      </w:r>
      <w:r w:rsidRPr="00976714">
        <w:rPr>
          <w:rFonts w:ascii="Times New Roman" w:eastAsia="Times New Roman" w:hAnsi="Times New Roman" w:cs="Times New Roman"/>
          <w:b w:val="0"/>
          <w:bCs w:val="0"/>
          <w:sz w:val="23"/>
          <w:szCs w:val="23"/>
        </w:rPr>
        <w:t xml:space="preserve"> membership trends, comparing Careers Division membership to that of the overall Academy of Management. </w:t>
      </w:r>
      <w:r w:rsidR="002F1A6A" w:rsidRPr="00976714">
        <w:rPr>
          <w:rFonts w:ascii="Times New Roman" w:eastAsia="Times New Roman" w:hAnsi="Times New Roman" w:cs="Times New Roman"/>
          <w:b w:val="0"/>
          <w:bCs w:val="0"/>
          <w:sz w:val="23"/>
          <w:szCs w:val="23"/>
        </w:rPr>
        <w:t>Jos</w:t>
      </w:r>
      <w:r w:rsidRPr="00976714">
        <w:rPr>
          <w:rFonts w:ascii="Times New Roman" w:eastAsia="Times New Roman" w:hAnsi="Times New Roman" w:cs="Times New Roman"/>
          <w:b w:val="0"/>
          <w:bCs w:val="0"/>
          <w:sz w:val="23"/>
          <w:szCs w:val="23"/>
        </w:rPr>
        <w:t xml:space="preserve"> noted that there was a slight drop in Careers Division membership</w:t>
      </w:r>
      <w:r w:rsidR="002F1A6A" w:rsidRPr="00976714">
        <w:rPr>
          <w:rFonts w:ascii="Times New Roman" w:eastAsia="Times New Roman" w:hAnsi="Times New Roman" w:cs="Times New Roman"/>
          <w:b w:val="0"/>
          <w:bCs w:val="0"/>
          <w:sz w:val="23"/>
          <w:szCs w:val="23"/>
        </w:rPr>
        <w:t xml:space="preserve"> two years ago</w:t>
      </w:r>
      <w:r w:rsidRPr="00976714">
        <w:rPr>
          <w:rFonts w:ascii="Times New Roman" w:eastAsia="Times New Roman" w:hAnsi="Times New Roman" w:cs="Times New Roman"/>
          <w:b w:val="0"/>
          <w:bCs w:val="0"/>
          <w:sz w:val="23"/>
          <w:szCs w:val="23"/>
        </w:rPr>
        <w:t xml:space="preserve">, which was consistent with the general decline </w:t>
      </w:r>
      <w:r w:rsidR="006F1B0E" w:rsidRPr="00976714">
        <w:rPr>
          <w:rFonts w:ascii="Times New Roman" w:eastAsia="Times New Roman" w:hAnsi="Times New Roman" w:cs="Times New Roman"/>
          <w:b w:val="0"/>
          <w:bCs w:val="0"/>
          <w:sz w:val="23"/>
          <w:szCs w:val="23"/>
        </w:rPr>
        <w:t>that occurred last year</w:t>
      </w:r>
      <w:r w:rsidRPr="00976714">
        <w:rPr>
          <w:rFonts w:ascii="Times New Roman" w:eastAsia="Times New Roman" w:hAnsi="Times New Roman" w:cs="Times New Roman"/>
          <w:b w:val="0"/>
          <w:bCs w:val="0"/>
          <w:sz w:val="23"/>
          <w:szCs w:val="23"/>
        </w:rPr>
        <w:t>.</w:t>
      </w:r>
      <w:r w:rsidR="006F1B0E" w:rsidRPr="00976714">
        <w:rPr>
          <w:rFonts w:ascii="Times New Roman" w:eastAsia="Times New Roman" w:hAnsi="Times New Roman" w:cs="Times New Roman"/>
          <w:b w:val="0"/>
          <w:bCs w:val="0"/>
          <w:sz w:val="23"/>
          <w:szCs w:val="23"/>
        </w:rPr>
        <w:t xml:space="preserve"> </w:t>
      </w:r>
      <w:r w:rsidR="002F1A6A" w:rsidRPr="00976714">
        <w:rPr>
          <w:rFonts w:ascii="Times New Roman" w:eastAsia="Times New Roman" w:hAnsi="Times New Roman" w:cs="Times New Roman"/>
          <w:b w:val="0"/>
          <w:bCs w:val="0"/>
          <w:sz w:val="23"/>
          <w:szCs w:val="23"/>
        </w:rPr>
        <w:t>H</w:t>
      </w:r>
      <w:r w:rsidR="006F1B0E" w:rsidRPr="00976714">
        <w:rPr>
          <w:rFonts w:ascii="Times New Roman" w:eastAsia="Times New Roman" w:hAnsi="Times New Roman" w:cs="Times New Roman"/>
          <w:b w:val="0"/>
          <w:bCs w:val="0"/>
          <w:sz w:val="23"/>
          <w:szCs w:val="23"/>
        </w:rPr>
        <w:t xml:space="preserve">e indicated that the Careers Division membership is holding steady </w:t>
      </w:r>
      <w:r w:rsidR="002F1A6A" w:rsidRPr="00976714">
        <w:rPr>
          <w:rFonts w:ascii="Times New Roman" w:eastAsia="Times New Roman" w:hAnsi="Times New Roman" w:cs="Times New Roman"/>
          <w:b w:val="0"/>
          <w:bCs w:val="0"/>
          <w:sz w:val="23"/>
          <w:szCs w:val="23"/>
        </w:rPr>
        <w:t>and increasing</w:t>
      </w:r>
      <w:r w:rsidR="006F1B0E" w:rsidRPr="00976714">
        <w:rPr>
          <w:rFonts w:ascii="Times New Roman" w:eastAsia="Times New Roman" w:hAnsi="Times New Roman" w:cs="Times New Roman"/>
          <w:b w:val="0"/>
          <w:bCs w:val="0"/>
          <w:sz w:val="23"/>
          <w:szCs w:val="23"/>
        </w:rPr>
        <w:t>.</w:t>
      </w:r>
      <w:r w:rsidRPr="00976714">
        <w:rPr>
          <w:rFonts w:ascii="Times New Roman" w:eastAsia="Times New Roman" w:hAnsi="Times New Roman" w:cs="Times New Roman"/>
          <w:b w:val="0"/>
          <w:bCs w:val="0"/>
          <w:sz w:val="23"/>
          <w:szCs w:val="23"/>
        </w:rPr>
        <w:t xml:space="preserve"> Conference registrations also </w:t>
      </w:r>
      <w:r w:rsidR="002F1A6A" w:rsidRPr="00976714">
        <w:rPr>
          <w:rFonts w:ascii="Times New Roman" w:eastAsia="Times New Roman" w:hAnsi="Times New Roman" w:cs="Times New Roman"/>
          <w:b w:val="0"/>
          <w:bCs w:val="0"/>
          <w:sz w:val="23"/>
          <w:szCs w:val="23"/>
        </w:rPr>
        <w:t>increased</w:t>
      </w:r>
      <w:r w:rsidRPr="00976714">
        <w:rPr>
          <w:rFonts w:ascii="Times New Roman" w:eastAsia="Times New Roman" w:hAnsi="Times New Roman" w:cs="Times New Roman"/>
          <w:b w:val="0"/>
          <w:bCs w:val="0"/>
          <w:sz w:val="23"/>
          <w:szCs w:val="23"/>
        </w:rPr>
        <w:t xml:space="preserve"> among Careers members in 202</w:t>
      </w:r>
      <w:r w:rsidR="002F1A6A" w:rsidRPr="00976714">
        <w:rPr>
          <w:rFonts w:ascii="Times New Roman" w:eastAsia="Times New Roman" w:hAnsi="Times New Roman" w:cs="Times New Roman"/>
          <w:b w:val="0"/>
          <w:bCs w:val="0"/>
          <w:sz w:val="23"/>
          <w:szCs w:val="23"/>
        </w:rPr>
        <w:t>2</w:t>
      </w:r>
      <w:r w:rsidRPr="00976714">
        <w:rPr>
          <w:rFonts w:ascii="Times New Roman" w:eastAsia="Times New Roman" w:hAnsi="Times New Roman" w:cs="Times New Roman"/>
          <w:b w:val="0"/>
          <w:bCs w:val="0"/>
          <w:sz w:val="23"/>
          <w:szCs w:val="23"/>
        </w:rPr>
        <w:t xml:space="preserve">, </w:t>
      </w:r>
      <w:r w:rsidR="002F1A6A" w:rsidRPr="00976714">
        <w:rPr>
          <w:rFonts w:ascii="Times New Roman" w:eastAsia="Times New Roman" w:hAnsi="Times New Roman" w:cs="Times New Roman"/>
          <w:b w:val="0"/>
          <w:bCs w:val="0"/>
          <w:sz w:val="23"/>
          <w:szCs w:val="23"/>
        </w:rPr>
        <w:t xml:space="preserve">and this is </w:t>
      </w:r>
      <w:r w:rsidR="006F1B0E" w:rsidRPr="00976714">
        <w:rPr>
          <w:rFonts w:ascii="Times New Roman" w:eastAsia="Times New Roman" w:hAnsi="Times New Roman" w:cs="Times New Roman"/>
          <w:b w:val="0"/>
          <w:bCs w:val="0"/>
          <w:sz w:val="23"/>
          <w:szCs w:val="23"/>
        </w:rPr>
        <w:t>consistent with</w:t>
      </w:r>
      <w:r w:rsidRPr="00976714">
        <w:rPr>
          <w:rFonts w:ascii="Times New Roman" w:eastAsia="Times New Roman" w:hAnsi="Times New Roman" w:cs="Times New Roman"/>
          <w:b w:val="0"/>
          <w:bCs w:val="0"/>
          <w:sz w:val="23"/>
          <w:szCs w:val="23"/>
        </w:rPr>
        <w:t xml:space="preserve"> AOMs overall trend. </w:t>
      </w:r>
      <w:r w:rsidR="002F1A6A" w:rsidRPr="00976714">
        <w:rPr>
          <w:rFonts w:ascii="Times New Roman" w:eastAsia="Times New Roman" w:hAnsi="Times New Roman" w:cs="Times New Roman"/>
          <w:b w:val="0"/>
          <w:bCs w:val="0"/>
          <w:sz w:val="23"/>
          <w:szCs w:val="23"/>
        </w:rPr>
        <w:t xml:space="preserve">Jos discussed the diversity of membership of the Careers Division by member type and by region. There is </w:t>
      </w:r>
      <w:proofErr w:type="gramStart"/>
      <w:r w:rsidR="002F1A6A" w:rsidRPr="00976714">
        <w:rPr>
          <w:rFonts w:ascii="Times New Roman" w:eastAsia="Times New Roman" w:hAnsi="Times New Roman" w:cs="Times New Roman"/>
          <w:b w:val="0"/>
          <w:bCs w:val="0"/>
          <w:sz w:val="23"/>
          <w:szCs w:val="23"/>
        </w:rPr>
        <w:t>growing</w:t>
      </w:r>
      <w:proofErr w:type="gramEnd"/>
      <w:r w:rsidR="002F1A6A" w:rsidRPr="00976714">
        <w:rPr>
          <w:rFonts w:ascii="Times New Roman" w:eastAsia="Times New Roman" w:hAnsi="Times New Roman" w:cs="Times New Roman"/>
          <w:b w:val="0"/>
          <w:bCs w:val="0"/>
          <w:sz w:val="23"/>
          <w:szCs w:val="23"/>
        </w:rPr>
        <w:t xml:space="preserve"> membership across the world. Next year, the </w:t>
      </w:r>
      <w:proofErr w:type="gramStart"/>
      <w:r w:rsidR="002F1A6A" w:rsidRPr="00976714">
        <w:rPr>
          <w:rFonts w:ascii="Times New Roman" w:eastAsia="Times New Roman" w:hAnsi="Times New Roman" w:cs="Times New Roman"/>
          <w:b w:val="0"/>
          <w:bCs w:val="0"/>
          <w:sz w:val="23"/>
          <w:szCs w:val="23"/>
        </w:rPr>
        <w:t>five person</w:t>
      </w:r>
      <w:proofErr w:type="gramEnd"/>
      <w:r w:rsidR="002F1A6A" w:rsidRPr="00976714">
        <w:rPr>
          <w:rFonts w:ascii="Times New Roman" w:eastAsia="Times New Roman" w:hAnsi="Times New Roman" w:cs="Times New Roman"/>
          <w:b w:val="0"/>
          <w:bCs w:val="0"/>
          <w:sz w:val="23"/>
          <w:szCs w:val="23"/>
        </w:rPr>
        <w:t xml:space="preserve"> leadership team will all be from outside the United States. </w:t>
      </w:r>
    </w:p>
    <w:p w14:paraId="21E864E1" w14:textId="77777777" w:rsidR="003A7F86" w:rsidRPr="00976714" w:rsidRDefault="003A7F86" w:rsidP="003A7F86">
      <w:pPr>
        <w:pStyle w:val="ListParagraph"/>
        <w:rPr>
          <w:rFonts w:ascii="Times New Roman" w:eastAsia="Times New Roman" w:hAnsi="Times New Roman" w:cs="Times New Roman"/>
          <w:b/>
          <w:bCs/>
          <w:sz w:val="23"/>
          <w:szCs w:val="23"/>
        </w:rPr>
      </w:pPr>
    </w:p>
    <w:p w14:paraId="5FE0B9A4" w14:textId="0BAFD3FA" w:rsidR="001C493A" w:rsidRPr="00976714" w:rsidRDefault="002F1A6A" w:rsidP="003A7F86">
      <w:pPr>
        <w:pStyle w:val="Heading5"/>
        <w:ind w:left="36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Jos</w:t>
      </w:r>
      <w:r w:rsidR="003A7F86" w:rsidRPr="00976714">
        <w:rPr>
          <w:rFonts w:ascii="Times New Roman" w:eastAsia="Times New Roman" w:hAnsi="Times New Roman" w:cs="Times New Roman"/>
          <w:b w:val="0"/>
          <w:bCs w:val="0"/>
          <w:sz w:val="23"/>
          <w:szCs w:val="23"/>
        </w:rPr>
        <w:t xml:space="preserve"> discussed the strategic goals and action plans and thanked the </w:t>
      </w:r>
      <w:r w:rsidR="006F1B0E" w:rsidRPr="00976714">
        <w:rPr>
          <w:rFonts w:ascii="Times New Roman" w:eastAsia="Times New Roman" w:hAnsi="Times New Roman" w:cs="Times New Roman"/>
          <w:b w:val="0"/>
          <w:bCs w:val="0"/>
          <w:sz w:val="23"/>
          <w:szCs w:val="23"/>
        </w:rPr>
        <w:t xml:space="preserve">five </w:t>
      </w:r>
      <w:r w:rsidR="003A7F86" w:rsidRPr="00976714">
        <w:rPr>
          <w:rFonts w:ascii="Times New Roman" w:eastAsia="Times New Roman" w:hAnsi="Times New Roman" w:cs="Times New Roman"/>
          <w:b w:val="0"/>
          <w:bCs w:val="0"/>
          <w:sz w:val="23"/>
          <w:szCs w:val="23"/>
        </w:rPr>
        <w:t xml:space="preserve">committees for implementing and accomplishing several elements of the strategic goals. </w:t>
      </w:r>
      <w:r w:rsidR="006F1B0E" w:rsidRPr="00976714">
        <w:rPr>
          <w:rFonts w:ascii="Times New Roman" w:eastAsia="Times New Roman" w:hAnsi="Times New Roman" w:cs="Times New Roman"/>
          <w:b w:val="0"/>
          <w:bCs w:val="0"/>
          <w:sz w:val="23"/>
          <w:szCs w:val="23"/>
        </w:rPr>
        <w:t>Specifically, the 202</w:t>
      </w:r>
      <w:r w:rsidRPr="00976714">
        <w:rPr>
          <w:rFonts w:ascii="Times New Roman" w:eastAsia="Times New Roman" w:hAnsi="Times New Roman" w:cs="Times New Roman"/>
          <w:b w:val="0"/>
          <w:bCs w:val="0"/>
          <w:sz w:val="23"/>
          <w:szCs w:val="23"/>
        </w:rPr>
        <w:t>1</w:t>
      </w:r>
      <w:r w:rsidR="006F1B0E" w:rsidRPr="00976714">
        <w:rPr>
          <w:rFonts w:ascii="Times New Roman" w:eastAsia="Times New Roman" w:hAnsi="Times New Roman" w:cs="Times New Roman"/>
          <w:b w:val="0"/>
          <w:bCs w:val="0"/>
          <w:sz w:val="23"/>
          <w:szCs w:val="23"/>
        </w:rPr>
        <w:t>-202</w:t>
      </w:r>
      <w:r w:rsidRPr="00976714">
        <w:rPr>
          <w:rFonts w:ascii="Times New Roman" w:eastAsia="Times New Roman" w:hAnsi="Times New Roman" w:cs="Times New Roman"/>
          <w:b w:val="0"/>
          <w:bCs w:val="0"/>
          <w:sz w:val="23"/>
          <w:szCs w:val="23"/>
        </w:rPr>
        <w:t>2</w:t>
      </w:r>
      <w:r w:rsidR="006F1B0E" w:rsidRPr="00976714">
        <w:rPr>
          <w:rFonts w:ascii="Times New Roman" w:eastAsia="Times New Roman" w:hAnsi="Times New Roman" w:cs="Times New Roman"/>
          <w:b w:val="0"/>
          <w:bCs w:val="0"/>
          <w:sz w:val="23"/>
          <w:szCs w:val="23"/>
        </w:rPr>
        <w:t xml:space="preserve"> strategic committees included the: (1) Mentoring Committee; (2) Research Collaboration Committee; (3) Value Beyond August Committee; (4) Prestige and Impact Committee; and (5) Membership and Communication </w:t>
      </w:r>
      <w:r w:rsidRPr="00976714">
        <w:rPr>
          <w:rFonts w:ascii="Times New Roman" w:eastAsia="Times New Roman" w:hAnsi="Times New Roman" w:cs="Times New Roman"/>
          <w:b w:val="0"/>
          <w:bCs w:val="0"/>
          <w:sz w:val="23"/>
          <w:szCs w:val="23"/>
        </w:rPr>
        <w:t xml:space="preserve">(Recruiting &amp; Sustaining Membership) </w:t>
      </w:r>
      <w:r w:rsidR="006F1B0E" w:rsidRPr="00976714">
        <w:rPr>
          <w:rFonts w:ascii="Times New Roman" w:eastAsia="Times New Roman" w:hAnsi="Times New Roman" w:cs="Times New Roman"/>
          <w:b w:val="0"/>
          <w:bCs w:val="0"/>
          <w:sz w:val="23"/>
          <w:szCs w:val="23"/>
        </w:rPr>
        <w:t xml:space="preserve">Committee. </w:t>
      </w:r>
      <w:r w:rsidRPr="00976714">
        <w:rPr>
          <w:rFonts w:ascii="Times New Roman" w:eastAsia="Times New Roman" w:hAnsi="Times New Roman" w:cs="Times New Roman"/>
          <w:b w:val="0"/>
          <w:bCs w:val="0"/>
          <w:sz w:val="23"/>
          <w:szCs w:val="23"/>
        </w:rPr>
        <w:t>The committees have implemented several wonderful initiatives and we are grateful for all their work. H</w:t>
      </w:r>
      <w:r w:rsidR="003A7F86" w:rsidRPr="00976714">
        <w:rPr>
          <w:rFonts w:ascii="Times New Roman" w:eastAsia="Times New Roman" w:hAnsi="Times New Roman" w:cs="Times New Roman"/>
          <w:b w:val="0"/>
          <w:bCs w:val="0"/>
          <w:sz w:val="23"/>
          <w:szCs w:val="23"/>
        </w:rPr>
        <w:t xml:space="preserve">e also thanked the standing committees including the </w:t>
      </w:r>
      <w:r w:rsidR="001C493A" w:rsidRPr="00976714">
        <w:rPr>
          <w:rFonts w:ascii="Times New Roman" w:eastAsia="Times New Roman" w:hAnsi="Times New Roman" w:cs="Times New Roman"/>
          <w:b w:val="0"/>
          <w:bCs w:val="0"/>
          <w:sz w:val="23"/>
          <w:szCs w:val="23"/>
        </w:rPr>
        <w:t>D</w:t>
      </w:r>
      <w:r w:rsidR="003A7F86" w:rsidRPr="00976714">
        <w:rPr>
          <w:rFonts w:ascii="Times New Roman" w:eastAsia="Times New Roman" w:hAnsi="Times New Roman" w:cs="Times New Roman"/>
          <w:b w:val="0"/>
          <w:bCs w:val="0"/>
          <w:sz w:val="23"/>
          <w:szCs w:val="23"/>
        </w:rPr>
        <w:t xml:space="preserve">octoral </w:t>
      </w:r>
      <w:r w:rsidR="001C493A" w:rsidRPr="00976714">
        <w:rPr>
          <w:rFonts w:ascii="Times New Roman" w:eastAsia="Times New Roman" w:hAnsi="Times New Roman" w:cs="Times New Roman"/>
          <w:b w:val="0"/>
          <w:bCs w:val="0"/>
          <w:sz w:val="23"/>
          <w:szCs w:val="23"/>
        </w:rPr>
        <w:t>C</w:t>
      </w:r>
      <w:r w:rsidR="003A7F86" w:rsidRPr="00976714">
        <w:rPr>
          <w:rFonts w:ascii="Times New Roman" w:eastAsia="Times New Roman" w:hAnsi="Times New Roman" w:cs="Times New Roman"/>
          <w:b w:val="0"/>
          <w:bCs w:val="0"/>
          <w:sz w:val="23"/>
          <w:szCs w:val="23"/>
        </w:rPr>
        <w:t xml:space="preserve">onsortium, </w:t>
      </w:r>
      <w:r w:rsidR="001C493A" w:rsidRPr="00976714">
        <w:rPr>
          <w:rFonts w:ascii="Times New Roman" w:eastAsia="Times New Roman" w:hAnsi="Times New Roman" w:cs="Times New Roman"/>
          <w:b w:val="0"/>
          <w:bCs w:val="0"/>
          <w:sz w:val="23"/>
          <w:szCs w:val="23"/>
        </w:rPr>
        <w:t>A</w:t>
      </w:r>
      <w:r w:rsidR="003A7F86" w:rsidRPr="00976714">
        <w:rPr>
          <w:rFonts w:ascii="Times New Roman" w:eastAsia="Times New Roman" w:hAnsi="Times New Roman" w:cs="Times New Roman"/>
          <w:b w:val="0"/>
          <w:bCs w:val="0"/>
          <w:sz w:val="23"/>
          <w:szCs w:val="23"/>
        </w:rPr>
        <w:t xml:space="preserve">nnual </w:t>
      </w:r>
      <w:r w:rsidR="001C493A" w:rsidRPr="00976714">
        <w:rPr>
          <w:rFonts w:ascii="Times New Roman" w:eastAsia="Times New Roman" w:hAnsi="Times New Roman" w:cs="Times New Roman"/>
          <w:b w:val="0"/>
          <w:bCs w:val="0"/>
          <w:sz w:val="23"/>
          <w:szCs w:val="23"/>
        </w:rPr>
        <w:t>M</w:t>
      </w:r>
      <w:r w:rsidR="003A7F86" w:rsidRPr="00976714">
        <w:rPr>
          <w:rFonts w:ascii="Times New Roman" w:eastAsia="Times New Roman" w:hAnsi="Times New Roman" w:cs="Times New Roman"/>
          <w:b w:val="0"/>
          <w:bCs w:val="0"/>
          <w:sz w:val="23"/>
          <w:szCs w:val="23"/>
        </w:rPr>
        <w:t xml:space="preserve">eeting </w:t>
      </w:r>
      <w:r w:rsidR="001C493A" w:rsidRPr="00976714">
        <w:rPr>
          <w:rFonts w:ascii="Times New Roman" w:eastAsia="Times New Roman" w:hAnsi="Times New Roman" w:cs="Times New Roman"/>
          <w:b w:val="0"/>
          <w:bCs w:val="0"/>
          <w:sz w:val="23"/>
          <w:szCs w:val="23"/>
        </w:rPr>
        <w:t>S</w:t>
      </w:r>
      <w:r w:rsidR="003A7F86" w:rsidRPr="00976714">
        <w:rPr>
          <w:rFonts w:ascii="Times New Roman" w:eastAsia="Times New Roman" w:hAnsi="Times New Roman" w:cs="Times New Roman"/>
          <w:b w:val="0"/>
          <w:bCs w:val="0"/>
          <w:sz w:val="23"/>
          <w:szCs w:val="23"/>
        </w:rPr>
        <w:t xml:space="preserve">ocials, and </w:t>
      </w:r>
      <w:r w:rsidR="001C493A" w:rsidRPr="00976714">
        <w:rPr>
          <w:rFonts w:ascii="Times New Roman" w:eastAsia="Times New Roman" w:hAnsi="Times New Roman" w:cs="Times New Roman"/>
          <w:b w:val="0"/>
          <w:bCs w:val="0"/>
          <w:sz w:val="23"/>
          <w:szCs w:val="23"/>
        </w:rPr>
        <w:t>C</w:t>
      </w:r>
      <w:r w:rsidR="003A7F86" w:rsidRPr="00976714">
        <w:rPr>
          <w:rFonts w:ascii="Times New Roman" w:eastAsia="Times New Roman" w:hAnsi="Times New Roman" w:cs="Times New Roman"/>
          <w:b w:val="0"/>
          <w:bCs w:val="0"/>
          <w:sz w:val="23"/>
          <w:szCs w:val="23"/>
        </w:rPr>
        <w:t xml:space="preserve">ommunication and </w:t>
      </w:r>
      <w:r w:rsidR="001C493A" w:rsidRPr="00976714">
        <w:rPr>
          <w:rFonts w:ascii="Times New Roman" w:eastAsia="Times New Roman" w:hAnsi="Times New Roman" w:cs="Times New Roman"/>
          <w:b w:val="0"/>
          <w:bCs w:val="0"/>
          <w:sz w:val="23"/>
          <w:szCs w:val="23"/>
        </w:rPr>
        <w:t>S</w:t>
      </w:r>
      <w:r w:rsidR="003A7F86" w:rsidRPr="00976714">
        <w:rPr>
          <w:rFonts w:ascii="Times New Roman" w:eastAsia="Times New Roman" w:hAnsi="Times New Roman" w:cs="Times New Roman"/>
          <w:b w:val="0"/>
          <w:bCs w:val="0"/>
          <w:sz w:val="23"/>
          <w:szCs w:val="23"/>
        </w:rPr>
        <w:t xml:space="preserve">ocial </w:t>
      </w:r>
      <w:r w:rsidR="001C493A" w:rsidRPr="00976714">
        <w:rPr>
          <w:rFonts w:ascii="Times New Roman" w:eastAsia="Times New Roman" w:hAnsi="Times New Roman" w:cs="Times New Roman"/>
          <w:b w:val="0"/>
          <w:bCs w:val="0"/>
          <w:sz w:val="23"/>
          <w:szCs w:val="23"/>
        </w:rPr>
        <w:t>M</w:t>
      </w:r>
      <w:r w:rsidR="003A7F86" w:rsidRPr="00976714">
        <w:rPr>
          <w:rFonts w:ascii="Times New Roman" w:eastAsia="Times New Roman" w:hAnsi="Times New Roman" w:cs="Times New Roman"/>
          <w:b w:val="0"/>
          <w:bCs w:val="0"/>
          <w:sz w:val="23"/>
          <w:szCs w:val="23"/>
        </w:rPr>
        <w:t xml:space="preserve">edia committees. </w:t>
      </w:r>
    </w:p>
    <w:p w14:paraId="3DFDA821" w14:textId="32BEA225" w:rsidR="001C493A" w:rsidRPr="00976714" w:rsidRDefault="001C493A" w:rsidP="003A7F86">
      <w:pPr>
        <w:pStyle w:val="Heading5"/>
        <w:ind w:left="360" w:firstLine="0"/>
        <w:rPr>
          <w:rFonts w:ascii="Times New Roman" w:eastAsia="Times New Roman" w:hAnsi="Times New Roman" w:cs="Times New Roman"/>
          <w:b w:val="0"/>
          <w:bCs w:val="0"/>
          <w:sz w:val="23"/>
          <w:szCs w:val="23"/>
        </w:rPr>
      </w:pPr>
    </w:p>
    <w:p w14:paraId="1F6CF9FA" w14:textId="4DD47FA6" w:rsidR="00E01E77" w:rsidRPr="00976714" w:rsidRDefault="00E01E77" w:rsidP="003A7F86">
      <w:pPr>
        <w:pStyle w:val="Heading5"/>
        <w:ind w:left="36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Next, Jos presented the CAR Bylaw Changes 2022 including treasurer and secretary becoming appointed positions, creating a new appointment of Communications Chair, and several minor changes to streamline the organization. 168 of the 946 (18%) Careers Division members voted and the proposed changes were approved by 91.7% of those who voted (this fulfilled the 2/3</w:t>
      </w:r>
      <w:r w:rsidRPr="00976714">
        <w:rPr>
          <w:rFonts w:ascii="Times New Roman" w:eastAsia="Times New Roman" w:hAnsi="Times New Roman" w:cs="Times New Roman"/>
          <w:b w:val="0"/>
          <w:bCs w:val="0"/>
          <w:sz w:val="23"/>
          <w:szCs w:val="23"/>
          <w:vertAlign w:val="superscript"/>
        </w:rPr>
        <w:t>rd</w:t>
      </w:r>
      <w:r w:rsidRPr="00976714">
        <w:rPr>
          <w:rFonts w:ascii="Times New Roman" w:eastAsia="Times New Roman" w:hAnsi="Times New Roman" w:cs="Times New Roman"/>
          <w:b w:val="0"/>
          <w:bCs w:val="0"/>
          <w:sz w:val="23"/>
          <w:szCs w:val="23"/>
        </w:rPr>
        <w:t xml:space="preserve"> majority requirement fulfilled).</w:t>
      </w:r>
      <w:r w:rsidR="005662CC" w:rsidRPr="00976714">
        <w:rPr>
          <w:rFonts w:ascii="Times New Roman" w:eastAsia="Times New Roman" w:hAnsi="Times New Roman" w:cs="Times New Roman"/>
          <w:b w:val="0"/>
          <w:bCs w:val="0"/>
          <w:sz w:val="23"/>
          <w:szCs w:val="23"/>
        </w:rPr>
        <w:t xml:space="preserve"> </w:t>
      </w:r>
      <w:r w:rsidRPr="00976714">
        <w:rPr>
          <w:rFonts w:ascii="Times New Roman" w:eastAsia="Times New Roman" w:hAnsi="Times New Roman" w:cs="Times New Roman"/>
          <w:b w:val="0"/>
          <w:bCs w:val="0"/>
          <w:sz w:val="23"/>
          <w:szCs w:val="23"/>
        </w:rPr>
        <w:t xml:space="preserve">These changes will help in meeting the division’s strategic </w:t>
      </w:r>
      <w:proofErr w:type="gramStart"/>
      <w:r w:rsidRPr="00976714">
        <w:rPr>
          <w:rFonts w:ascii="Times New Roman" w:eastAsia="Times New Roman" w:hAnsi="Times New Roman" w:cs="Times New Roman"/>
          <w:b w:val="0"/>
          <w:bCs w:val="0"/>
          <w:sz w:val="23"/>
          <w:szCs w:val="23"/>
        </w:rPr>
        <w:t>goals</w:t>
      </w:r>
      <w:proofErr w:type="gramEnd"/>
      <w:r w:rsidRPr="00976714">
        <w:rPr>
          <w:rFonts w:ascii="Times New Roman" w:eastAsia="Times New Roman" w:hAnsi="Times New Roman" w:cs="Times New Roman"/>
          <w:b w:val="0"/>
          <w:bCs w:val="0"/>
          <w:sz w:val="23"/>
          <w:szCs w:val="23"/>
        </w:rPr>
        <w:t xml:space="preserve"> moving forward. </w:t>
      </w:r>
    </w:p>
    <w:p w14:paraId="159D3780" w14:textId="77777777" w:rsidR="00E01E77" w:rsidRPr="00976714" w:rsidRDefault="00E01E77" w:rsidP="003A7F86">
      <w:pPr>
        <w:pStyle w:val="Heading5"/>
        <w:ind w:left="360" w:firstLine="0"/>
        <w:rPr>
          <w:rFonts w:ascii="Times New Roman" w:eastAsia="Times New Roman" w:hAnsi="Times New Roman" w:cs="Times New Roman"/>
          <w:b w:val="0"/>
          <w:bCs w:val="0"/>
          <w:sz w:val="23"/>
          <w:szCs w:val="23"/>
        </w:rPr>
      </w:pPr>
    </w:p>
    <w:p w14:paraId="6AC462B6" w14:textId="283E538E" w:rsidR="001C493A" w:rsidRPr="00976714" w:rsidRDefault="00E01E77" w:rsidP="003A7F86">
      <w:pPr>
        <w:pStyle w:val="Heading5"/>
        <w:ind w:left="36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Then</w:t>
      </w:r>
      <w:r w:rsidR="003A7F86" w:rsidRPr="00976714">
        <w:rPr>
          <w:rFonts w:ascii="Times New Roman" w:eastAsia="Times New Roman" w:hAnsi="Times New Roman" w:cs="Times New Roman"/>
          <w:b w:val="0"/>
          <w:bCs w:val="0"/>
          <w:sz w:val="23"/>
          <w:szCs w:val="23"/>
        </w:rPr>
        <w:t xml:space="preserve">, </w:t>
      </w:r>
      <w:r w:rsidR="002F1A6A" w:rsidRPr="00976714">
        <w:rPr>
          <w:rFonts w:ascii="Times New Roman" w:eastAsia="Times New Roman" w:hAnsi="Times New Roman" w:cs="Times New Roman"/>
          <w:b w:val="0"/>
          <w:bCs w:val="0"/>
          <w:sz w:val="23"/>
          <w:szCs w:val="23"/>
        </w:rPr>
        <w:t>Jos</w:t>
      </w:r>
      <w:r w:rsidR="001C493A" w:rsidRPr="00976714">
        <w:rPr>
          <w:rFonts w:ascii="Times New Roman" w:eastAsia="Times New Roman" w:hAnsi="Times New Roman" w:cs="Times New Roman"/>
          <w:b w:val="0"/>
          <w:bCs w:val="0"/>
          <w:sz w:val="23"/>
          <w:szCs w:val="23"/>
        </w:rPr>
        <w:t xml:space="preserve"> shared the 202</w:t>
      </w:r>
      <w:r w:rsidR="00C21278" w:rsidRPr="00976714">
        <w:rPr>
          <w:rFonts w:ascii="Times New Roman" w:eastAsia="Times New Roman" w:hAnsi="Times New Roman" w:cs="Times New Roman"/>
          <w:b w:val="0"/>
          <w:bCs w:val="0"/>
          <w:sz w:val="23"/>
          <w:szCs w:val="23"/>
        </w:rPr>
        <w:t>1</w:t>
      </w:r>
      <w:r w:rsidR="001C493A" w:rsidRPr="00976714">
        <w:rPr>
          <w:rFonts w:ascii="Times New Roman" w:eastAsia="Times New Roman" w:hAnsi="Times New Roman" w:cs="Times New Roman"/>
          <w:b w:val="0"/>
          <w:bCs w:val="0"/>
          <w:sz w:val="23"/>
          <w:szCs w:val="23"/>
        </w:rPr>
        <w:t xml:space="preserve"> CAR Executive Committee Elected and Appointed Officers and thanked them for their work in a challenging year. </w:t>
      </w:r>
      <w:r w:rsidR="002F1A6A" w:rsidRPr="00976714">
        <w:rPr>
          <w:rFonts w:ascii="Times New Roman" w:eastAsia="Times New Roman" w:hAnsi="Times New Roman" w:cs="Times New Roman"/>
          <w:b w:val="0"/>
          <w:bCs w:val="0"/>
          <w:sz w:val="23"/>
          <w:szCs w:val="23"/>
        </w:rPr>
        <w:t>H</w:t>
      </w:r>
      <w:r w:rsidR="001C493A" w:rsidRPr="00976714">
        <w:rPr>
          <w:rFonts w:ascii="Times New Roman" w:eastAsia="Times New Roman" w:hAnsi="Times New Roman" w:cs="Times New Roman"/>
          <w:b w:val="0"/>
          <w:bCs w:val="0"/>
          <w:sz w:val="23"/>
          <w:szCs w:val="23"/>
        </w:rPr>
        <w:t>e also</w:t>
      </w:r>
      <w:r w:rsidR="003A7F86" w:rsidRPr="00976714">
        <w:rPr>
          <w:rFonts w:ascii="Times New Roman" w:eastAsia="Times New Roman" w:hAnsi="Times New Roman" w:cs="Times New Roman"/>
          <w:b w:val="0"/>
          <w:bCs w:val="0"/>
          <w:sz w:val="23"/>
          <w:szCs w:val="23"/>
        </w:rPr>
        <w:t xml:space="preserve"> thanked the outgoing officers </w:t>
      </w:r>
      <w:r w:rsidR="002F1A6A" w:rsidRPr="00976714">
        <w:rPr>
          <w:rFonts w:ascii="Times New Roman" w:eastAsia="Times New Roman" w:hAnsi="Times New Roman" w:cs="Times New Roman"/>
          <w:b w:val="0"/>
          <w:bCs w:val="0"/>
          <w:sz w:val="23"/>
          <w:szCs w:val="23"/>
        </w:rPr>
        <w:t>Gina Dokko</w:t>
      </w:r>
      <w:r w:rsidR="001C493A" w:rsidRPr="00976714">
        <w:rPr>
          <w:rFonts w:ascii="Times New Roman" w:eastAsia="Times New Roman" w:hAnsi="Times New Roman" w:cs="Times New Roman"/>
          <w:b w:val="0"/>
          <w:bCs w:val="0"/>
          <w:sz w:val="23"/>
          <w:szCs w:val="23"/>
        </w:rPr>
        <w:t xml:space="preserve"> (</w:t>
      </w:r>
      <w:r w:rsidRPr="00976714">
        <w:rPr>
          <w:rFonts w:ascii="Times New Roman" w:eastAsia="Times New Roman" w:hAnsi="Times New Roman" w:cs="Times New Roman"/>
          <w:b w:val="0"/>
          <w:bCs w:val="0"/>
          <w:sz w:val="23"/>
          <w:szCs w:val="23"/>
        </w:rPr>
        <w:t>Immediate Past Chair</w:t>
      </w:r>
      <w:r w:rsidR="001C493A" w:rsidRPr="00976714">
        <w:rPr>
          <w:rFonts w:ascii="Times New Roman" w:eastAsia="Times New Roman" w:hAnsi="Times New Roman" w:cs="Times New Roman"/>
          <w:b w:val="0"/>
          <w:bCs w:val="0"/>
          <w:sz w:val="23"/>
          <w:szCs w:val="23"/>
        </w:rPr>
        <w:t xml:space="preserve">) and </w:t>
      </w:r>
      <w:r w:rsidRPr="00976714">
        <w:rPr>
          <w:rFonts w:ascii="Times New Roman" w:eastAsia="Times New Roman" w:hAnsi="Times New Roman" w:cs="Times New Roman"/>
          <w:b w:val="0"/>
          <w:bCs w:val="0"/>
          <w:sz w:val="23"/>
          <w:szCs w:val="23"/>
        </w:rPr>
        <w:t xml:space="preserve">Jennifer Tosti-Kharas </w:t>
      </w:r>
      <w:r w:rsidR="001C493A" w:rsidRPr="00976714">
        <w:rPr>
          <w:rFonts w:ascii="Times New Roman" w:eastAsia="Times New Roman" w:hAnsi="Times New Roman" w:cs="Times New Roman"/>
          <w:b w:val="0"/>
          <w:bCs w:val="0"/>
          <w:sz w:val="23"/>
          <w:szCs w:val="23"/>
        </w:rPr>
        <w:t>(</w:t>
      </w:r>
      <w:r w:rsidR="00C21278" w:rsidRPr="00976714">
        <w:rPr>
          <w:rFonts w:ascii="Times New Roman" w:eastAsia="Times New Roman" w:hAnsi="Times New Roman" w:cs="Times New Roman"/>
          <w:b w:val="0"/>
          <w:bCs w:val="0"/>
          <w:sz w:val="23"/>
          <w:szCs w:val="23"/>
        </w:rPr>
        <w:t>Treasurer</w:t>
      </w:r>
      <w:r w:rsidR="001C493A" w:rsidRPr="00976714">
        <w:rPr>
          <w:rFonts w:ascii="Times New Roman" w:eastAsia="Times New Roman" w:hAnsi="Times New Roman" w:cs="Times New Roman"/>
          <w:b w:val="0"/>
          <w:bCs w:val="0"/>
          <w:sz w:val="23"/>
          <w:szCs w:val="23"/>
        </w:rPr>
        <w:t xml:space="preserve">) </w:t>
      </w:r>
      <w:r w:rsidR="003A7F86" w:rsidRPr="00976714">
        <w:rPr>
          <w:rFonts w:ascii="Times New Roman" w:eastAsia="Times New Roman" w:hAnsi="Times New Roman" w:cs="Times New Roman"/>
          <w:b w:val="0"/>
          <w:bCs w:val="0"/>
          <w:sz w:val="23"/>
          <w:szCs w:val="23"/>
        </w:rPr>
        <w:t xml:space="preserve">who went above and beyond. </w:t>
      </w:r>
      <w:r w:rsidR="00C21278" w:rsidRPr="00976714">
        <w:rPr>
          <w:rFonts w:ascii="Times New Roman" w:eastAsia="Times New Roman" w:hAnsi="Times New Roman" w:cs="Times New Roman"/>
          <w:b w:val="0"/>
          <w:bCs w:val="0"/>
          <w:sz w:val="23"/>
          <w:szCs w:val="23"/>
        </w:rPr>
        <w:t xml:space="preserve">In addition, Jos gave his appreciation to Beatrice Van der </w:t>
      </w:r>
      <w:r w:rsidR="005662CC" w:rsidRPr="00976714">
        <w:rPr>
          <w:rFonts w:ascii="Times New Roman" w:eastAsia="Times New Roman" w:hAnsi="Times New Roman" w:cs="Times New Roman"/>
          <w:b w:val="0"/>
          <w:bCs w:val="0"/>
          <w:sz w:val="23"/>
          <w:szCs w:val="23"/>
        </w:rPr>
        <w:t>Heijden</w:t>
      </w:r>
      <w:r w:rsidR="00C21278" w:rsidRPr="00976714">
        <w:rPr>
          <w:rFonts w:ascii="Times New Roman" w:eastAsia="Times New Roman" w:hAnsi="Times New Roman" w:cs="Times New Roman"/>
          <w:b w:val="0"/>
          <w:bCs w:val="0"/>
          <w:sz w:val="23"/>
          <w:szCs w:val="23"/>
        </w:rPr>
        <w:t xml:space="preserve">, Stefanie Gustafsson, and Marijke Verbruggen, our outgoing Reps-at-Large for all their hard work and instrumental efforts in building up our volunteer initiatives and committees. </w:t>
      </w:r>
    </w:p>
    <w:p w14:paraId="61F9F7EA" w14:textId="77777777" w:rsidR="001C493A" w:rsidRPr="00976714" w:rsidRDefault="001C493A" w:rsidP="003A7F86">
      <w:pPr>
        <w:pStyle w:val="Heading5"/>
        <w:ind w:left="360" w:firstLine="0"/>
        <w:rPr>
          <w:rFonts w:ascii="Times New Roman" w:eastAsia="Times New Roman" w:hAnsi="Times New Roman" w:cs="Times New Roman"/>
          <w:b w:val="0"/>
          <w:bCs w:val="0"/>
          <w:sz w:val="23"/>
          <w:szCs w:val="23"/>
        </w:rPr>
      </w:pPr>
    </w:p>
    <w:p w14:paraId="1F4D1702" w14:textId="0B4FAC72" w:rsidR="003A7F86" w:rsidRPr="00976714" w:rsidRDefault="003A7F86" w:rsidP="003A7F86">
      <w:pPr>
        <w:pStyle w:val="Heading5"/>
        <w:ind w:left="36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Finally, </w:t>
      </w:r>
      <w:r w:rsidR="00C21278" w:rsidRPr="00976714">
        <w:rPr>
          <w:rFonts w:ascii="Times New Roman" w:eastAsia="Times New Roman" w:hAnsi="Times New Roman" w:cs="Times New Roman"/>
          <w:b w:val="0"/>
          <w:bCs w:val="0"/>
          <w:sz w:val="23"/>
          <w:szCs w:val="23"/>
        </w:rPr>
        <w:t>Jos</w:t>
      </w:r>
      <w:r w:rsidRPr="00976714">
        <w:rPr>
          <w:rFonts w:ascii="Times New Roman" w:eastAsia="Times New Roman" w:hAnsi="Times New Roman" w:cs="Times New Roman"/>
          <w:b w:val="0"/>
          <w:bCs w:val="0"/>
          <w:sz w:val="23"/>
          <w:szCs w:val="23"/>
        </w:rPr>
        <w:t xml:space="preserve"> offered past reflections and future directions. These </w:t>
      </w:r>
      <w:r w:rsidR="001C493A" w:rsidRPr="00976714">
        <w:rPr>
          <w:rFonts w:ascii="Times New Roman" w:eastAsia="Times New Roman" w:hAnsi="Times New Roman" w:cs="Times New Roman"/>
          <w:b w:val="0"/>
          <w:bCs w:val="0"/>
          <w:sz w:val="23"/>
          <w:szCs w:val="23"/>
        </w:rPr>
        <w:t xml:space="preserve">include </w:t>
      </w:r>
      <w:r w:rsidR="00C21278" w:rsidRPr="00976714">
        <w:rPr>
          <w:rFonts w:ascii="Times New Roman" w:eastAsia="Times New Roman" w:hAnsi="Times New Roman" w:cs="Times New Roman"/>
          <w:b w:val="0"/>
          <w:bCs w:val="0"/>
          <w:sz w:val="23"/>
          <w:szCs w:val="23"/>
        </w:rPr>
        <w:t xml:space="preserve">the Careers Division and Careers Research is thriving and significant progress has been made on the 5-year review </w:t>
      </w:r>
      <w:r w:rsidR="00C21278" w:rsidRPr="00976714">
        <w:rPr>
          <w:rFonts w:ascii="Times New Roman" w:eastAsia="Times New Roman" w:hAnsi="Times New Roman" w:cs="Times New Roman"/>
          <w:b w:val="0"/>
          <w:bCs w:val="0"/>
          <w:sz w:val="23"/>
          <w:szCs w:val="23"/>
        </w:rPr>
        <w:lastRenderedPageBreak/>
        <w:t xml:space="preserve">strategic goals. The committee structure implemented by Gina was very valuable and the executive team faced challenging times yet rose above and provided an inclusive place that offers opportunities for people from </w:t>
      </w:r>
      <w:r w:rsidR="005662CC" w:rsidRPr="00976714">
        <w:rPr>
          <w:rFonts w:ascii="Times New Roman" w:eastAsia="Times New Roman" w:hAnsi="Times New Roman" w:cs="Times New Roman"/>
          <w:b w:val="0"/>
          <w:bCs w:val="0"/>
          <w:sz w:val="23"/>
          <w:szCs w:val="23"/>
        </w:rPr>
        <w:t xml:space="preserve">different </w:t>
      </w:r>
      <w:r w:rsidR="00C21278" w:rsidRPr="00976714">
        <w:rPr>
          <w:rFonts w:ascii="Times New Roman" w:eastAsia="Times New Roman" w:hAnsi="Times New Roman" w:cs="Times New Roman"/>
          <w:b w:val="0"/>
          <w:bCs w:val="0"/>
          <w:sz w:val="23"/>
          <w:szCs w:val="23"/>
        </w:rPr>
        <w:t>career stages, regions, topic</w:t>
      </w:r>
      <w:r w:rsidR="005662CC" w:rsidRPr="00976714">
        <w:rPr>
          <w:rFonts w:ascii="Times New Roman" w:eastAsia="Times New Roman" w:hAnsi="Times New Roman" w:cs="Times New Roman"/>
          <w:b w:val="0"/>
          <w:bCs w:val="0"/>
          <w:sz w:val="23"/>
          <w:szCs w:val="23"/>
        </w:rPr>
        <w:t>s</w:t>
      </w:r>
      <w:r w:rsidR="00C21278" w:rsidRPr="00976714">
        <w:rPr>
          <w:rFonts w:ascii="Times New Roman" w:eastAsia="Times New Roman" w:hAnsi="Times New Roman" w:cs="Times New Roman"/>
          <w:b w:val="0"/>
          <w:bCs w:val="0"/>
          <w:sz w:val="23"/>
          <w:szCs w:val="23"/>
        </w:rPr>
        <w:t>, etc. In addition, communication efforts have been made to increase presence on social media and continuing to work on adding value beyond the annual conference. Last, CarCon2 will take place in April/May 202</w:t>
      </w:r>
      <w:r w:rsidR="005662CC" w:rsidRPr="00976714">
        <w:rPr>
          <w:rFonts w:ascii="Times New Roman" w:eastAsia="Times New Roman" w:hAnsi="Times New Roman" w:cs="Times New Roman"/>
          <w:b w:val="0"/>
          <w:bCs w:val="0"/>
          <w:sz w:val="23"/>
          <w:szCs w:val="23"/>
        </w:rPr>
        <w:t>4</w:t>
      </w:r>
      <w:r w:rsidR="00C21278" w:rsidRPr="00976714">
        <w:rPr>
          <w:rFonts w:ascii="Times New Roman" w:eastAsia="Times New Roman" w:hAnsi="Times New Roman" w:cs="Times New Roman"/>
          <w:b w:val="0"/>
          <w:bCs w:val="0"/>
          <w:sz w:val="23"/>
          <w:szCs w:val="23"/>
        </w:rPr>
        <w:t xml:space="preserve"> at Vrije Universiteit Amsterdam</w:t>
      </w:r>
      <w:r w:rsidR="00E1253C" w:rsidRPr="00976714">
        <w:rPr>
          <w:rFonts w:ascii="Times New Roman" w:eastAsia="Times New Roman" w:hAnsi="Times New Roman" w:cs="Times New Roman"/>
          <w:b w:val="0"/>
          <w:bCs w:val="0"/>
          <w:sz w:val="23"/>
          <w:szCs w:val="23"/>
        </w:rPr>
        <w:t xml:space="preserve">. More information will follow. </w:t>
      </w:r>
    </w:p>
    <w:p w14:paraId="099D6AD8" w14:textId="77777777" w:rsidR="003A7F86" w:rsidRPr="00976714" w:rsidRDefault="003A7F86" w:rsidP="003A7F86">
      <w:pPr>
        <w:pStyle w:val="ListParagraph"/>
        <w:rPr>
          <w:rFonts w:ascii="Times New Roman" w:eastAsia="Times New Roman" w:hAnsi="Times New Roman" w:cs="Times New Roman"/>
          <w:b/>
          <w:bCs/>
          <w:sz w:val="23"/>
          <w:szCs w:val="23"/>
        </w:rPr>
      </w:pPr>
    </w:p>
    <w:p w14:paraId="3C02F532" w14:textId="7DD4B049" w:rsidR="003A7F86" w:rsidRPr="00976714" w:rsidRDefault="003A7F86" w:rsidP="003A7F86">
      <w:pPr>
        <w:pStyle w:val="Heading5"/>
        <w:numPr>
          <w:ilvl w:val="0"/>
          <w:numId w:val="1"/>
        </w:numPr>
        <w:tabs>
          <w:tab w:val="left" w:pos="860"/>
        </w:tabs>
        <w:ind w:left="0"/>
        <w:rPr>
          <w:rFonts w:ascii="Times New Roman" w:eastAsia="Times New Roman" w:hAnsi="Times New Roman" w:cs="Times New Roman"/>
          <w:sz w:val="23"/>
          <w:szCs w:val="23"/>
        </w:rPr>
      </w:pPr>
      <w:r w:rsidRPr="00976714">
        <w:rPr>
          <w:rFonts w:ascii="Times New Roman" w:eastAsia="Times New Roman" w:hAnsi="Times New Roman" w:cs="Times New Roman"/>
          <w:sz w:val="23"/>
          <w:szCs w:val="23"/>
        </w:rPr>
        <w:t xml:space="preserve">Immediate Past Division Chair, </w:t>
      </w:r>
      <w:r w:rsidR="005011C7" w:rsidRPr="00976714">
        <w:rPr>
          <w:rFonts w:ascii="Times New Roman" w:eastAsia="Times New Roman" w:hAnsi="Times New Roman" w:cs="Times New Roman"/>
          <w:sz w:val="23"/>
          <w:szCs w:val="23"/>
        </w:rPr>
        <w:t>Gina Dokko</w:t>
      </w:r>
      <w:r w:rsidRPr="00976714">
        <w:rPr>
          <w:rFonts w:ascii="Times New Roman" w:eastAsia="Times New Roman" w:hAnsi="Times New Roman" w:cs="Times New Roman"/>
          <w:sz w:val="23"/>
          <w:szCs w:val="23"/>
        </w:rPr>
        <w:t xml:space="preserve"> </w:t>
      </w:r>
      <w:r w:rsidRPr="00976714">
        <w:rPr>
          <w:rFonts w:ascii="Times New Roman" w:eastAsia="Times New Roman" w:hAnsi="Times New Roman" w:cs="Times New Roman"/>
          <w:b w:val="0"/>
          <w:bCs w:val="0"/>
          <w:sz w:val="23"/>
          <w:szCs w:val="23"/>
        </w:rPr>
        <w:t>discussed the nominations process for incoming executive team members and overall elections process. Notably, nominations for open positions were solicited. Then, the executive team formed a committee of five officers (</w:t>
      </w:r>
      <w:r w:rsidR="00E1253C" w:rsidRPr="00976714">
        <w:rPr>
          <w:rFonts w:ascii="Times New Roman" w:eastAsia="Times New Roman" w:hAnsi="Times New Roman" w:cs="Times New Roman"/>
          <w:b w:val="0"/>
          <w:bCs w:val="0"/>
          <w:sz w:val="23"/>
          <w:szCs w:val="23"/>
        </w:rPr>
        <w:t>Jos Akkermans, Richard Cotton, Denise Jepsen, Serge da Motta Veiga and Gina Dokko as Chair</w:t>
      </w:r>
      <w:r w:rsidRPr="00976714">
        <w:rPr>
          <w:rFonts w:ascii="Times New Roman" w:eastAsia="Times New Roman" w:hAnsi="Times New Roman" w:cs="Times New Roman"/>
          <w:b w:val="0"/>
          <w:bCs w:val="0"/>
          <w:sz w:val="23"/>
          <w:szCs w:val="23"/>
        </w:rPr>
        <w:t xml:space="preserve">) to review the nominee materials. </w:t>
      </w:r>
      <w:r w:rsidR="004B3F7F" w:rsidRPr="00976714">
        <w:rPr>
          <w:rFonts w:ascii="Times New Roman" w:eastAsia="Times New Roman" w:hAnsi="Times New Roman" w:cs="Times New Roman"/>
          <w:b w:val="0"/>
          <w:bCs w:val="0"/>
          <w:sz w:val="23"/>
          <w:szCs w:val="23"/>
        </w:rPr>
        <w:t>They received a great slate of candidates for this year and were impressed with the willingness of candidates to move forward.</w:t>
      </w:r>
    </w:p>
    <w:p w14:paraId="58855C4C" w14:textId="77777777" w:rsidR="003A7F86" w:rsidRPr="00976714" w:rsidRDefault="003A7F86" w:rsidP="003A7F86">
      <w:pPr>
        <w:pStyle w:val="Heading5"/>
        <w:tabs>
          <w:tab w:val="left" w:pos="860"/>
        </w:tabs>
        <w:ind w:left="0" w:firstLine="0"/>
        <w:rPr>
          <w:rFonts w:ascii="Times New Roman" w:eastAsia="Times New Roman" w:hAnsi="Times New Roman" w:cs="Times New Roman"/>
          <w:b w:val="0"/>
          <w:bCs w:val="0"/>
          <w:sz w:val="23"/>
          <w:szCs w:val="23"/>
        </w:rPr>
      </w:pPr>
    </w:p>
    <w:p w14:paraId="0F32C759" w14:textId="19976CDF" w:rsidR="003A7F86" w:rsidRPr="00976714" w:rsidRDefault="003A7F86" w:rsidP="003A7F86">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Overall, there were </w:t>
      </w:r>
      <w:r w:rsidR="00E1253C" w:rsidRPr="00976714">
        <w:rPr>
          <w:rFonts w:ascii="Times New Roman" w:eastAsia="Times New Roman" w:hAnsi="Times New Roman" w:cs="Times New Roman"/>
          <w:b w:val="0"/>
          <w:bCs w:val="0"/>
          <w:sz w:val="23"/>
          <w:szCs w:val="23"/>
        </w:rPr>
        <w:t>19</w:t>
      </w:r>
      <w:r w:rsidRPr="00976714">
        <w:rPr>
          <w:rFonts w:ascii="Times New Roman" w:eastAsia="Times New Roman" w:hAnsi="Times New Roman" w:cs="Times New Roman"/>
          <w:b w:val="0"/>
          <w:bCs w:val="0"/>
          <w:sz w:val="23"/>
          <w:szCs w:val="23"/>
        </w:rPr>
        <w:t xml:space="preserve"> nominations (</w:t>
      </w:r>
      <w:r w:rsidR="004B3F7F" w:rsidRPr="00976714">
        <w:rPr>
          <w:rFonts w:ascii="Times New Roman" w:eastAsia="Times New Roman" w:hAnsi="Times New Roman" w:cs="Times New Roman"/>
          <w:b w:val="0"/>
          <w:bCs w:val="0"/>
          <w:sz w:val="23"/>
          <w:szCs w:val="23"/>
        </w:rPr>
        <w:t>2</w:t>
      </w:r>
      <w:r w:rsidRPr="00976714">
        <w:rPr>
          <w:rFonts w:ascii="Times New Roman" w:eastAsia="Times New Roman" w:hAnsi="Times New Roman" w:cs="Times New Roman"/>
          <w:b w:val="0"/>
          <w:bCs w:val="0"/>
          <w:sz w:val="23"/>
          <w:szCs w:val="23"/>
        </w:rPr>
        <w:t xml:space="preserve"> nominees for PDW chair, </w:t>
      </w:r>
      <w:r w:rsidR="00E1253C" w:rsidRPr="00976714">
        <w:rPr>
          <w:rFonts w:ascii="Times New Roman" w:eastAsia="Times New Roman" w:hAnsi="Times New Roman" w:cs="Times New Roman"/>
          <w:b w:val="0"/>
          <w:bCs w:val="0"/>
          <w:sz w:val="23"/>
          <w:szCs w:val="23"/>
        </w:rPr>
        <w:t>8</w:t>
      </w:r>
      <w:r w:rsidRPr="00976714">
        <w:rPr>
          <w:rFonts w:ascii="Times New Roman" w:eastAsia="Times New Roman" w:hAnsi="Times New Roman" w:cs="Times New Roman"/>
          <w:b w:val="0"/>
          <w:bCs w:val="0"/>
          <w:sz w:val="23"/>
          <w:szCs w:val="23"/>
        </w:rPr>
        <w:t xml:space="preserve"> for Reps-at-Large, and 2 for </w:t>
      </w:r>
      <w:r w:rsidR="00E1253C" w:rsidRPr="00976714">
        <w:rPr>
          <w:rFonts w:ascii="Times New Roman" w:eastAsia="Times New Roman" w:hAnsi="Times New Roman" w:cs="Times New Roman"/>
          <w:b w:val="0"/>
          <w:bCs w:val="0"/>
          <w:sz w:val="23"/>
          <w:szCs w:val="23"/>
        </w:rPr>
        <w:t>Treasurer</w:t>
      </w:r>
      <w:r w:rsidRPr="00976714">
        <w:rPr>
          <w:rFonts w:ascii="Times New Roman" w:eastAsia="Times New Roman" w:hAnsi="Times New Roman" w:cs="Times New Roman"/>
          <w:b w:val="0"/>
          <w:bCs w:val="0"/>
          <w:sz w:val="23"/>
          <w:szCs w:val="23"/>
        </w:rPr>
        <w:t xml:space="preserve">). </w:t>
      </w:r>
      <w:r w:rsidR="00E1253C" w:rsidRPr="00976714">
        <w:rPr>
          <w:rFonts w:ascii="Times New Roman" w:eastAsia="Times New Roman" w:hAnsi="Times New Roman" w:cs="Times New Roman"/>
          <w:b w:val="0"/>
          <w:bCs w:val="0"/>
          <w:sz w:val="23"/>
          <w:szCs w:val="23"/>
        </w:rPr>
        <w:t xml:space="preserve">Participation in elections was a rate of 25% which is higher than the 23% for the standard participation across AOM. </w:t>
      </w:r>
    </w:p>
    <w:p w14:paraId="2A165EDA" w14:textId="77777777" w:rsidR="003A7F86" w:rsidRPr="00976714" w:rsidRDefault="003A7F86" w:rsidP="003A7F86">
      <w:pPr>
        <w:pStyle w:val="Heading5"/>
        <w:tabs>
          <w:tab w:val="left" w:pos="860"/>
        </w:tabs>
        <w:ind w:left="0" w:firstLine="0"/>
        <w:rPr>
          <w:rFonts w:ascii="Times New Roman" w:eastAsia="Times New Roman" w:hAnsi="Times New Roman" w:cs="Times New Roman"/>
          <w:b w:val="0"/>
          <w:bCs w:val="0"/>
          <w:sz w:val="23"/>
          <w:szCs w:val="23"/>
        </w:rPr>
      </w:pPr>
    </w:p>
    <w:p w14:paraId="3741898B" w14:textId="49B6F044" w:rsidR="003A7F86" w:rsidRPr="00976714" w:rsidRDefault="00E1253C" w:rsidP="003A7F86">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Gina</w:t>
      </w:r>
      <w:r w:rsidR="003A7F86" w:rsidRPr="00976714">
        <w:rPr>
          <w:rFonts w:ascii="Times New Roman" w:eastAsia="Times New Roman" w:hAnsi="Times New Roman" w:cs="Times New Roman"/>
          <w:b w:val="0"/>
          <w:bCs w:val="0"/>
          <w:sz w:val="23"/>
          <w:szCs w:val="23"/>
        </w:rPr>
        <w:t xml:space="preserve"> announced the following election results:</w:t>
      </w:r>
    </w:p>
    <w:p w14:paraId="684663BF" w14:textId="5D8A24BD" w:rsidR="003A7F86" w:rsidRPr="00976714" w:rsidRDefault="003A7F86" w:rsidP="003A7F86">
      <w:pPr>
        <w:pStyle w:val="Heading5"/>
        <w:numPr>
          <w:ilvl w:val="0"/>
          <w:numId w:val="4"/>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PDW Chair: </w:t>
      </w:r>
      <w:r w:rsidR="00E1253C" w:rsidRPr="00976714">
        <w:rPr>
          <w:rFonts w:ascii="Times New Roman" w:eastAsia="Times New Roman" w:hAnsi="Times New Roman" w:cs="Times New Roman"/>
          <w:b w:val="0"/>
          <w:bCs w:val="0"/>
          <w:sz w:val="23"/>
          <w:szCs w:val="23"/>
        </w:rPr>
        <w:t xml:space="preserve">Daniel </w:t>
      </w:r>
      <w:proofErr w:type="spellStart"/>
      <w:r w:rsidR="00E1253C" w:rsidRPr="00976714">
        <w:rPr>
          <w:rFonts w:ascii="Times New Roman" w:eastAsia="Times New Roman" w:hAnsi="Times New Roman" w:cs="Times New Roman"/>
          <w:b w:val="0"/>
          <w:bCs w:val="0"/>
          <w:sz w:val="23"/>
          <w:szCs w:val="23"/>
        </w:rPr>
        <w:t>Spurk</w:t>
      </w:r>
      <w:proofErr w:type="spellEnd"/>
      <w:r w:rsidR="004B3F7F" w:rsidRPr="00976714">
        <w:rPr>
          <w:rFonts w:ascii="Times New Roman" w:eastAsia="Times New Roman" w:hAnsi="Times New Roman" w:cs="Times New Roman"/>
          <w:b w:val="0"/>
          <w:bCs w:val="0"/>
          <w:sz w:val="23"/>
          <w:szCs w:val="23"/>
        </w:rPr>
        <w:t xml:space="preserve"> (</w:t>
      </w:r>
      <w:r w:rsidR="00E1253C" w:rsidRPr="00976714">
        <w:rPr>
          <w:rFonts w:ascii="Times New Roman" w:eastAsia="Times New Roman" w:hAnsi="Times New Roman" w:cs="Times New Roman"/>
          <w:b w:val="0"/>
          <w:bCs w:val="0"/>
          <w:sz w:val="23"/>
          <w:szCs w:val="23"/>
        </w:rPr>
        <w:t>Universität Bern</w:t>
      </w:r>
      <w:r w:rsidR="004B3F7F" w:rsidRPr="00976714">
        <w:rPr>
          <w:rFonts w:ascii="Times New Roman" w:eastAsia="Times New Roman" w:hAnsi="Times New Roman" w:cs="Times New Roman"/>
          <w:b w:val="0"/>
          <w:bCs w:val="0"/>
          <w:sz w:val="23"/>
          <w:szCs w:val="23"/>
        </w:rPr>
        <w:t>)</w:t>
      </w:r>
    </w:p>
    <w:p w14:paraId="6F6D96D0" w14:textId="1EDFAC99" w:rsidR="003A7F86" w:rsidRPr="00976714" w:rsidRDefault="003A7F86" w:rsidP="003A7F86">
      <w:pPr>
        <w:pStyle w:val="Heading5"/>
        <w:numPr>
          <w:ilvl w:val="0"/>
          <w:numId w:val="4"/>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Reps-at-Large: </w:t>
      </w:r>
      <w:r w:rsidR="00E1253C" w:rsidRPr="00976714">
        <w:rPr>
          <w:rFonts w:ascii="Times New Roman" w:eastAsia="Times New Roman" w:hAnsi="Times New Roman" w:cs="Times New Roman"/>
          <w:b w:val="0"/>
          <w:bCs w:val="0"/>
          <w:sz w:val="23"/>
          <w:szCs w:val="23"/>
        </w:rPr>
        <w:t>Noemi Nagy (University of South Florida), Rebecca Paluch (University of British Columbia), and Caitlin Porter (University of Memphis)</w:t>
      </w:r>
    </w:p>
    <w:p w14:paraId="5389822E" w14:textId="0CDABA4B" w:rsidR="003A7F86" w:rsidRPr="00976714" w:rsidRDefault="00E1253C" w:rsidP="003A7F86">
      <w:pPr>
        <w:pStyle w:val="Heading5"/>
        <w:numPr>
          <w:ilvl w:val="0"/>
          <w:numId w:val="4"/>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Treasurer</w:t>
      </w:r>
      <w:r w:rsidR="003A7F86" w:rsidRPr="00976714">
        <w:rPr>
          <w:rFonts w:ascii="Times New Roman" w:eastAsia="Times New Roman" w:hAnsi="Times New Roman" w:cs="Times New Roman"/>
          <w:b w:val="0"/>
          <w:bCs w:val="0"/>
          <w:sz w:val="23"/>
          <w:szCs w:val="23"/>
        </w:rPr>
        <w:t xml:space="preserve">: </w:t>
      </w:r>
      <w:r w:rsidRPr="00976714">
        <w:rPr>
          <w:rFonts w:ascii="Times New Roman" w:eastAsia="Times New Roman" w:hAnsi="Times New Roman" w:cs="Times New Roman"/>
          <w:b w:val="0"/>
          <w:bCs w:val="0"/>
          <w:sz w:val="23"/>
          <w:szCs w:val="23"/>
        </w:rPr>
        <w:t>Alison Dachner (John Carroll University)</w:t>
      </w:r>
    </w:p>
    <w:p w14:paraId="5D53F507" w14:textId="77777777" w:rsidR="003A7F86" w:rsidRPr="00976714" w:rsidRDefault="003A7F86" w:rsidP="003A7F86">
      <w:pPr>
        <w:pStyle w:val="Heading5"/>
        <w:tabs>
          <w:tab w:val="left" w:pos="860"/>
        </w:tabs>
        <w:ind w:left="0" w:firstLine="0"/>
        <w:rPr>
          <w:rFonts w:ascii="Times New Roman" w:eastAsia="Times New Roman" w:hAnsi="Times New Roman" w:cs="Times New Roman"/>
          <w:b w:val="0"/>
          <w:bCs w:val="0"/>
          <w:sz w:val="23"/>
          <w:szCs w:val="23"/>
          <w:highlight w:val="lightGray"/>
        </w:rPr>
      </w:pPr>
    </w:p>
    <w:p w14:paraId="78EBF0F8" w14:textId="55AEEF89" w:rsidR="003A7F86" w:rsidRPr="00976714" w:rsidRDefault="00E1253C" w:rsidP="003A7F86">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Gina</w:t>
      </w:r>
      <w:r w:rsidR="003A7F86" w:rsidRPr="00976714">
        <w:rPr>
          <w:rFonts w:ascii="Times New Roman" w:eastAsia="Times New Roman" w:hAnsi="Times New Roman" w:cs="Times New Roman"/>
          <w:b w:val="0"/>
          <w:bCs w:val="0"/>
          <w:sz w:val="23"/>
          <w:szCs w:val="23"/>
        </w:rPr>
        <w:t xml:space="preserve"> closed by </w:t>
      </w:r>
      <w:r w:rsidR="00C35A34" w:rsidRPr="00976714">
        <w:rPr>
          <w:rFonts w:ascii="Times New Roman" w:eastAsia="Times New Roman" w:hAnsi="Times New Roman" w:cs="Times New Roman"/>
          <w:b w:val="0"/>
          <w:bCs w:val="0"/>
          <w:sz w:val="23"/>
          <w:szCs w:val="23"/>
        </w:rPr>
        <w:t xml:space="preserve">saying it was her great pleasure to lead the division and </w:t>
      </w:r>
      <w:r w:rsidR="003A7F86" w:rsidRPr="00976714">
        <w:rPr>
          <w:rFonts w:ascii="Times New Roman" w:eastAsia="Times New Roman" w:hAnsi="Times New Roman" w:cs="Times New Roman"/>
          <w:b w:val="0"/>
          <w:bCs w:val="0"/>
          <w:sz w:val="23"/>
          <w:szCs w:val="23"/>
        </w:rPr>
        <w:t>thank</w:t>
      </w:r>
      <w:r w:rsidR="00C35A34" w:rsidRPr="00976714">
        <w:rPr>
          <w:rFonts w:ascii="Times New Roman" w:eastAsia="Times New Roman" w:hAnsi="Times New Roman" w:cs="Times New Roman"/>
          <w:b w:val="0"/>
          <w:bCs w:val="0"/>
          <w:sz w:val="23"/>
          <w:szCs w:val="23"/>
        </w:rPr>
        <w:t>ed</w:t>
      </w:r>
      <w:r w:rsidR="003A7F86" w:rsidRPr="00976714">
        <w:rPr>
          <w:rFonts w:ascii="Times New Roman" w:eastAsia="Times New Roman" w:hAnsi="Times New Roman" w:cs="Times New Roman"/>
          <w:b w:val="0"/>
          <w:bCs w:val="0"/>
          <w:sz w:val="23"/>
          <w:szCs w:val="23"/>
        </w:rPr>
        <w:t xml:space="preserve"> everyone who nominated fellow career members, ran for a position, and voted in the elections.</w:t>
      </w:r>
      <w:r w:rsidR="004B3F7F" w:rsidRPr="00976714">
        <w:rPr>
          <w:rFonts w:ascii="Times New Roman" w:eastAsia="Times New Roman" w:hAnsi="Times New Roman" w:cs="Times New Roman"/>
          <w:b w:val="0"/>
          <w:bCs w:val="0"/>
          <w:sz w:val="23"/>
          <w:szCs w:val="23"/>
        </w:rPr>
        <w:t xml:space="preserve"> </w:t>
      </w:r>
      <w:r w:rsidRPr="00976714">
        <w:rPr>
          <w:rFonts w:ascii="Times New Roman" w:eastAsia="Times New Roman" w:hAnsi="Times New Roman" w:cs="Times New Roman"/>
          <w:b w:val="0"/>
          <w:bCs w:val="0"/>
          <w:sz w:val="23"/>
          <w:szCs w:val="23"/>
        </w:rPr>
        <w:t xml:space="preserve">She asks for participation in next year for volunteers, nominees, and anyone who’d like to get involved in the division. </w:t>
      </w:r>
    </w:p>
    <w:p w14:paraId="0E885BB9" w14:textId="77777777" w:rsidR="003A7F86" w:rsidRPr="00976714" w:rsidRDefault="003A7F86" w:rsidP="003A7F86">
      <w:pPr>
        <w:pStyle w:val="Heading5"/>
        <w:tabs>
          <w:tab w:val="left" w:pos="860"/>
        </w:tabs>
        <w:ind w:left="0" w:firstLine="0"/>
        <w:rPr>
          <w:rFonts w:ascii="Times New Roman" w:eastAsia="Times New Roman" w:hAnsi="Times New Roman" w:cs="Times New Roman"/>
          <w:b w:val="0"/>
          <w:bCs w:val="0"/>
          <w:sz w:val="23"/>
          <w:szCs w:val="23"/>
        </w:rPr>
      </w:pPr>
    </w:p>
    <w:p w14:paraId="713F384C" w14:textId="590F5F2E" w:rsidR="006661B2" w:rsidRPr="00976714" w:rsidRDefault="00136444" w:rsidP="00136444">
      <w:pPr>
        <w:pStyle w:val="Heading5"/>
        <w:numPr>
          <w:ilvl w:val="0"/>
          <w:numId w:val="1"/>
        </w:numPr>
        <w:tabs>
          <w:tab w:val="left" w:pos="860"/>
        </w:tabs>
        <w:ind w:left="0"/>
        <w:rPr>
          <w:rFonts w:ascii="Times New Roman" w:eastAsia="Times New Roman" w:hAnsi="Times New Roman" w:cs="Times New Roman"/>
          <w:b w:val="0"/>
          <w:bCs w:val="0"/>
          <w:sz w:val="23"/>
          <w:szCs w:val="23"/>
        </w:rPr>
      </w:pPr>
      <w:r w:rsidRPr="00976714">
        <w:rPr>
          <w:rFonts w:ascii="Times New Roman" w:eastAsia="Times New Roman" w:hAnsi="Times New Roman" w:cs="Times New Roman"/>
          <w:sz w:val="23"/>
          <w:szCs w:val="23"/>
        </w:rPr>
        <w:t xml:space="preserve">PDW Chair, </w:t>
      </w:r>
      <w:r w:rsidR="005011C7" w:rsidRPr="00976714">
        <w:rPr>
          <w:rFonts w:ascii="Times New Roman" w:eastAsia="Times New Roman" w:hAnsi="Times New Roman" w:cs="Times New Roman"/>
          <w:sz w:val="23"/>
          <w:szCs w:val="23"/>
        </w:rPr>
        <w:t xml:space="preserve">Serge </w:t>
      </w:r>
      <w:proofErr w:type="spellStart"/>
      <w:r w:rsidR="005011C7" w:rsidRPr="00976714">
        <w:rPr>
          <w:rFonts w:ascii="Times New Roman" w:eastAsia="Times New Roman" w:hAnsi="Times New Roman" w:cs="Times New Roman"/>
          <w:sz w:val="23"/>
          <w:szCs w:val="23"/>
        </w:rPr>
        <w:t>DaMotta</w:t>
      </w:r>
      <w:proofErr w:type="spellEnd"/>
      <w:r w:rsidR="005011C7" w:rsidRPr="00976714">
        <w:rPr>
          <w:rFonts w:ascii="Times New Roman" w:eastAsia="Times New Roman" w:hAnsi="Times New Roman" w:cs="Times New Roman"/>
          <w:sz w:val="23"/>
          <w:szCs w:val="23"/>
        </w:rPr>
        <w:t xml:space="preserve"> Veiga</w:t>
      </w:r>
      <w:r w:rsidRPr="00976714">
        <w:rPr>
          <w:rFonts w:ascii="Times New Roman" w:eastAsia="Times New Roman" w:hAnsi="Times New Roman" w:cs="Times New Roman"/>
          <w:sz w:val="23"/>
          <w:szCs w:val="23"/>
        </w:rPr>
        <w:t xml:space="preserve"> </w:t>
      </w:r>
      <w:r w:rsidR="006661B2" w:rsidRPr="00976714">
        <w:rPr>
          <w:rFonts w:ascii="Times New Roman" w:eastAsia="Times New Roman" w:hAnsi="Times New Roman" w:cs="Times New Roman"/>
          <w:b w:val="0"/>
          <w:bCs w:val="0"/>
          <w:sz w:val="23"/>
          <w:szCs w:val="23"/>
        </w:rPr>
        <w:t xml:space="preserve">Overall, PDW submissions were </w:t>
      </w:r>
      <w:r w:rsidR="00C35A34" w:rsidRPr="00976714">
        <w:rPr>
          <w:rFonts w:ascii="Times New Roman" w:eastAsia="Times New Roman" w:hAnsi="Times New Roman" w:cs="Times New Roman"/>
          <w:b w:val="0"/>
          <w:bCs w:val="0"/>
          <w:sz w:val="23"/>
          <w:szCs w:val="23"/>
        </w:rPr>
        <w:t>up slightly</w:t>
      </w:r>
      <w:r w:rsidR="006661B2" w:rsidRPr="00976714">
        <w:rPr>
          <w:rFonts w:ascii="Times New Roman" w:eastAsia="Times New Roman" w:hAnsi="Times New Roman" w:cs="Times New Roman"/>
          <w:b w:val="0"/>
          <w:bCs w:val="0"/>
          <w:sz w:val="23"/>
          <w:szCs w:val="23"/>
        </w:rPr>
        <w:t xml:space="preserve"> from 202</w:t>
      </w:r>
      <w:r w:rsidR="00C35A34" w:rsidRPr="00976714">
        <w:rPr>
          <w:rFonts w:ascii="Times New Roman" w:eastAsia="Times New Roman" w:hAnsi="Times New Roman" w:cs="Times New Roman"/>
          <w:b w:val="0"/>
          <w:bCs w:val="0"/>
          <w:sz w:val="23"/>
          <w:szCs w:val="23"/>
        </w:rPr>
        <w:t>1</w:t>
      </w:r>
      <w:r w:rsidR="006661B2" w:rsidRPr="00976714">
        <w:rPr>
          <w:rFonts w:ascii="Times New Roman" w:eastAsia="Times New Roman" w:hAnsi="Times New Roman" w:cs="Times New Roman"/>
          <w:b w:val="0"/>
          <w:bCs w:val="0"/>
          <w:sz w:val="23"/>
          <w:szCs w:val="23"/>
        </w:rPr>
        <w:t xml:space="preserve"> (1</w:t>
      </w:r>
      <w:r w:rsidR="00C35A34" w:rsidRPr="00976714">
        <w:rPr>
          <w:rFonts w:ascii="Times New Roman" w:eastAsia="Times New Roman" w:hAnsi="Times New Roman" w:cs="Times New Roman"/>
          <w:b w:val="0"/>
          <w:bCs w:val="0"/>
          <w:sz w:val="23"/>
          <w:szCs w:val="23"/>
        </w:rPr>
        <w:t>3</w:t>
      </w:r>
      <w:r w:rsidR="006661B2" w:rsidRPr="00976714">
        <w:rPr>
          <w:rFonts w:ascii="Times New Roman" w:eastAsia="Times New Roman" w:hAnsi="Times New Roman" w:cs="Times New Roman"/>
          <w:b w:val="0"/>
          <w:bCs w:val="0"/>
          <w:sz w:val="23"/>
          <w:szCs w:val="23"/>
        </w:rPr>
        <w:t xml:space="preserve"> vs. 1</w:t>
      </w:r>
      <w:r w:rsidR="00C35A34" w:rsidRPr="00976714">
        <w:rPr>
          <w:rFonts w:ascii="Times New Roman" w:eastAsia="Times New Roman" w:hAnsi="Times New Roman" w:cs="Times New Roman"/>
          <w:b w:val="0"/>
          <w:bCs w:val="0"/>
          <w:sz w:val="23"/>
          <w:szCs w:val="23"/>
        </w:rPr>
        <w:t>1</w:t>
      </w:r>
      <w:r w:rsidR="006661B2" w:rsidRPr="00976714">
        <w:rPr>
          <w:rFonts w:ascii="Times New Roman" w:eastAsia="Times New Roman" w:hAnsi="Times New Roman" w:cs="Times New Roman"/>
          <w:b w:val="0"/>
          <w:bCs w:val="0"/>
          <w:sz w:val="23"/>
          <w:szCs w:val="23"/>
        </w:rPr>
        <w:t>). Number of hours allocated to the Careers division went up (</w:t>
      </w:r>
      <w:r w:rsidR="00C35A34" w:rsidRPr="00976714">
        <w:rPr>
          <w:rFonts w:ascii="Times New Roman" w:eastAsia="Times New Roman" w:hAnsi="Times New Roman" w:cs="Times New Roman"/>
          <w:b w:val="0"/>
          <w:bCs w:val="0"/>
          <w:sz w:val="23"/>
          <w:szCs w:val="23"/>
        </w:rPr>
        <w:t>21</w:t>
      </w:r>
      <w:r w:rsidR="006661B2" w:rsidRPr="00976714">
        <w:rPr>
          <w:rFonts w:ascii="Times New Roman" w:eastAsia="Times New Roman" w:hAnsi="Times New Roman" w:cs="Times New Roman"/>
          <w:b w:val="0"/>
          <w:bCs w:val="0"/>
          <w:sz w:val="23"/>
          <w:szCs w:val="23"/>
        </w:rPr>
        <w:t xml:space="preserve"> hours) and which made almost all the requested time (2</w:t>
      </w:r>
      <w:r w:rsidR="00C35A34" w:rsidRPr="00976714">
        <w:rPr>
          <w:rFonts w:ascii="Times New Roman" w:eastAsia="Times New Roman" w:hAnsi="Times New Roman" w:cs="Times New Roman"/>
          <w:b w:val="0"/>
          <w:bCs w:val="0"/>
          <w:sz w:val="23"/>
          <w:szCs w:val="23"/>
        </w:rPr>
        <w:t xml:space="preserve">4 </w:t>
      </w:r>
      <w:r w:rsidR="006661B2" w:rsidRPr="00976714">
        <w:rPr>
          <w:rFonts w:ascii="Times New Roman" w:eastAsia="Times New Roman" w:hAnsi="Times New Roman" w:cs="Times New Roman"/>
          <w:b w:val="0"/>
          <w:bCs w:val="0"/>
          <w:sz w:val="23"/>
          <w:szCs w:val="23"/>
        </w:rPr>
        <w:t xml:space="preserve">hours) granted. The CAR division accepted </w:t>
      </w:r>
      <w:r w:rsidR="00C35A34" w:rsidRPr="00976714">
        <w:rPr>
          <w:rFonts w:ascii="Times New Roman" w:eastAsia="Times New Roman" w:hAnsi="Times New Roman" w:cs="Times New Roman"/>
          <w:b w:val="0"/>
          <w:bCs w:val="0"/>
          <w:sz w:val="23"/>
          <w:szCs w:val="23"/>
        </w:rPr>
        <w:t xml:space="preserve">almost </w:t>
      </w:r>
      <w:r w:rsidR="006661B2" w:rsidRPr="00976714">
        <w:rPr>
          <w:rFonts w:ascii="Times New Roman" w:eastAsia="Times New Roman" w:hAnsi="Times New Roman" w:cs="Times New Roman"/>
          <w:b w:val="0"/>
          <w:bCs w:val="0"/>
          <w:sz w:val="23"/>
          <w:szCs w:val="23"/>
        </w:rPr>
        <w:t>100% of the primary sponsored sessions out of 1</w:t>
      </w:r>
      <w:r w:rsidR="00C35A34" w:rsidRPr="00976714">
        <w:rPr>
          <w:rFonts w:ascii="Times New Roman" w:eastAsia="Times New Roman" w:hAnsi="Times New Roman" w:cs="Times New Roman"/>
          <w:b w:val="0"/>
          <w:bCs w:val="0"/>
          <w:sz w:val="23"/>
          <w:szCs w:val="23"/>
        </w:rPr>
        <w:t xml:space="preserve">3 </w:t>
      </w:r>
      <w:r w:rsidR="006661B2" w:rsidRPr="00976714">
        <w:rPr>
          <w:rFonts w:ascii="Times New Roman" w:eastAsia="Times New Roman" w:hAnsi="Times New Roman" w:cs="Times New Roman"/>
          <w:b w:val="0"/>
          <w:bCs w:val="0"/>
          <w:sz w:val="23"/>
          <w:szCs w:val="23"/>
        </w:rPr>
        <w:t xml:space="preserve">proposed and </w:t>
      </w:r>
      <w:r w:rsidR="00C35A34" w:rsidRPr="00976714">
        <w:rPr>
          <w:rFonts w:ascii="Times New Roman" w:eastAsia="Times New Roman" w:hAnsi="Times New Roman" w:cs="Times New Roman"/>
          <w:b w:val="0"/>
          <w:bCs w:val="0"/>
          <w:sz w:val="23"/>
          <w:szCs w:val="23"/>
        </w:rPr>
        <w:t>27</w:t>
      </w:r>
      <w:r w:rsidR="006661B2" w:rsidRPr="00976714">
        <w:rPr>
          <w:rFonts w:ascii="Times New Roman" w:eastAsia="Times New Roman" w:hAnsi="Times New Roman" w:cs="Times New Roman"/>
          <w:b w:val="0"/>
          <w:bCs w:val="0"/>
          <w:sz w:val="23"/>
          <w:szCs w:val="23"/>
        </w:rPr>
        <w:t xml:space="preserve"> co-sponsored PDWs from </w:t>
      </w:r>
      <w:r w:rsidR="00C35A34" w:rsidRPr="00976714">
        <w:rPr>
          <w:rFonts w:ascii="Times New Roman" w:eastAsia="Times New Roman" w:hAnsi="Times New Roman" w:cs="Times New Roman"/>
          <w:b w:val="0"/>
          <w:bCs w:val="0"/>
          <w:sz w:val="23"/>
          <w:szCs w:val="23"/>
        </w:rPr>
        <w:t>13</w:t>
      </w:r>
      <w:r w:rsidR="006661B2" w:rsidRPr="00976714">
        <w:rPr>
          <w:rFonts w:ascii="Times New Roman" w:eastAsia="Times New Roman" w:hAnsi="Times New Roman" w:cs="Times New Roman"/>
          <w:b w:val="0"/>
          <w:bCs w:val="0"/>
          <w:sz w:val="23"/>
          <w:szCs w:val="23"/>
        </w:rPr>
        <w:t xml:space="preserve"> different primary DIGS (</w:t>
      </w:r>
      <w:r w:rsidR="00C35A34" w:rsidRPr="00976714">
        <w:rPr>
          <w:rFonts w:ascii="Times New Roman" w:eastAsia="Times New Roman" w:hAnsi="Times New Roman" w:cs="Times New Roman"/>
          <w:b w:val="0"/>
          <w:bCs w:val="0"/>
          <w:sz w:val="23"/>
          <w:szCs w:val="23"/>
        </w:rPr>
        <w:t>SAP, MOC, OMT, GDO, HR, RM, OB, HCM, CM, CMS, IAM, MED, MSR</w:t>
      </w:r>
      <w:r w:rsidR="006661B2" w:rsidRPr="00976714">
        <w:rPr>
          <w:rFonts w:ascii="Times New Roman" w:eastAsia="Times New Roman" w:hAnsi="Times New Roman" w:cs="Times New Roman"/>
          <w:b w:val="0"/>
          <w:bCs w:val="0"/>
          <w:sz w:val="23"/>
          <w:szCs w:val="23"/>
        </w:rPr>
        <w:t xml:space="preserve">). </w:t>
      </w:r>
    </w:p>
    <w:p w14:paraId="1868F004" w14:textId="0CCC79EF" w:rsidR="00DC793C" w:rsidRPr="00976714" w:rsidRDefault="00DC793C" w:rsidP="00DC793C">
      <w:pPr>
        <w:pStyle w:val="Heading5"/>
        <w:tabs>
          <w:tab w:val="left" w:pos="860"/>
        </w:tabs>
        <w:ind w:left="0" w:firstLine="0"/>
        <w:rPr>
          <w:rFonts w:ascii="Times New Roman" w:eastAsia="Times New Roman" w:hAnsi="Times New Roman" w:cs="Times New Roman"/>
          <w:sz w:val="23"/>
          <w:szCs w:val="23"/>
        </w:rPr>
      </w:pPr>
    </w:p>
    <w:p w14:paraId="44FE8936" w14:textId="092F7E06" w:rsidR="00DC793C" w:rsidRPr="00976714" w:rsidRDefault="00C35A34" w:rsidP="00DC793C">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Serge</w:t>
      </w:r>
      <w:r w:rsidR="00DC793C" w:rsidRPr="00976714">
        <w:rPr>
          <w:rFonts w:ascii="Times New Roman" w:eastAsia="Times New Roman" w:hAnsi="Times New Roman" w:cs="Times New Roman"/>
          <w:b w:val="0"/>
          <w:bCs w:val="0"/>
          <w:sz w:val="23"/>
          <w:szCs w:val="23"/>
        </w:rPr>
        <w:t xml:space="preserve"> also shared the overall PDW trends. CAR submissions </w:t>
      </w:r>
      <w:proofErr w:type="gramStart"/>
      <w:r w:rsidR="00DC793C" w:rsidRPr="00976714">
        <w:rPr>
          <w:rFonts w:ascii="Times New Roman" w:eastAsia="Times New Roman" w:hAnsi="Times New Roman" w:cs="Times New Roman"/>
          <w:b w:val="0"/>
          <w:bCs w:val="0"/>
          <w:sz w:val="23"/>
          <w:szCs w:val="23"/>
        </w:rPr>
        <w:t xml:space="preserve">had </w:t>
      </w:r>
      <w:r w:rsidRPr="00976714">
        <w:rPr>
          <w:rFonts w:ascii="Times New Roman" w:eastAsia="Times New Roman" w:hAnsi="Times New Roman" w:cs="Times New Roman"/>
          <w:b w:val="0"/>
          <w:bCs w:val="0"/>
          <w:sz w:val="23"/>
          <w:szCs w:val="23"/>
        </w:rPr>
        <w:t>increased</w:t>
      </w:r>
      <w:proofErr w:type="gramEnd"/>
      <w:r w:rsidR="00DC793C" w:rsidRPr="00976714">
        <w:rPr>
          <w:rFonts w:ascii="Times New Roman" w:eastAsia="Times New Roman" w:hAnsi="Times New Roman" w:cs="Times New Roman"/>
          <w:b w:val="0"/>
          <w:bCs w:val="0"/>
          <w:sz w:val="23"/>
          <w:szCs w:val="23"/>
        </w:rPr>
        <w:t xml:space="preserve"> </w:t>
      </w:r>
      <w:proofErr w:type="gramStart"/>
      <w:r w:rsidR="00DC793C" w:rsidRPr="00976714">
        <w:rPr>
          <w:rFonts w:ascii="Times New Roman" w:eastAsia="Times New Roman" w:hAnsi="Times New Roman" w:cs="Times New Roman"/>
          <w:b w:val="0"/>
          <w:bCs w:val="0"/>
          <w:sz w:val="23"/>
          <w:szCs w:val="23"/>
        </w:rPr>
        <w:t>similar to</w:t>
      </w:r>
      <w:proofErr w:type="gramEnd"/>
      <w:r w:rsidR="00136444" w:rsidRPr="00976714">
        <w:rPr>
          <w:rFonts w:ascii="Times New Roman" w:eastAsia="Times New Roman" w:hAnsi="Times New Roman" w:cs="Times New Roman"/>
          <w:b w:val="0"/>
          <w:bCs w:val="0"/>
          <w:sz w:val="23"/>
          <w:szCs w:val="23"/>
        </w:rPr>
        <w:t xml:space="preserve"> overall trends from Academy.</w:t>
      </w:r>
      <w:r w:rsidR="00DC793C" w:rsidRPr="00976714">
        <w:rPr>
          <w:rFonts w:ascii="Times New Roman" w:eastAsia="Times New Roman" w:hAnsi="Times New Roman" w:cs="Times New Roman"/>
          <w:b w:val="0"/>
          <w:bCs w:val="0"/>
          <w:sz w:val="23"/>
          <w:szCs w:val="23"/>
        </w:rPr>
        <w:t xml:space="preserve"> The </w:t>
      </w:r>
      <w:r w:rsidR="00136444" w:rsidRPr="00976714">
        <w:rPr>
          <w:rFonts w:ascii="Times New Roman" w:eastAsia="Times New Roman" w:hAnsi="Times New Roman" w:cs="Times New Roman"/>
          <w:b w:val="0"/>
          <w:bCs w:val="0"/>
          <w:sz w:val="23"/>
          <w:szCs w:val="23"/>
        </w:rPr>
        <w:t xml:space="preserve">PDWs </w:t>
      </w:r>
      <w:r w:rsidR="00DC793C" w:rsidRPr="00976714">
        <w:rPr>
          <w:rFonts w:ascii="Times New Roman" w:eastAsia="Times New Roman" w:hAnsi="Times New Roman" w:cs="Times New Roman"/>
          <w:b w:val="0"/>
          <w:bCs w:val="0"/>
          <w:sz w:val="23"/>
          <w:szCs w:val="23"/>
        </w:rPr>
        <w:t xml:space="preserve">focused </w:t>
      </w:r>
      <w:r w:rsidR="00136444" w:rsidRPr="00976714">
        <w:rPr>
          <w:rFonts w:ascii="Times New Roman" w:eastAsia="Times New Roman" w:hAnsi="Times New Roman" w:cs="Times New Roman"/>
          <w:b w:val="0"/>
          <w:bCs w:val="0"/>
          <w:sz w:val="23"/>
          <w:szCs w:val="23"/>
        </w:rPr>
        <w:t xml:space="preserve">on career scholarship, teaching careers, </w:t>
      </w:r>
      <w:r w:rsidR="00DC793C" w:rsidRPr="00976714">
        <w:rPr>
          <w:rFonts w:ascii="Times New Roman" w:eastAsia="Times New Roman" w:hAnsi="Times New Roman" w:cs="Times New Roman"/>
          <w:b w:val="0"/>
          <w:bCs w:val="0"/>
          <w:sz w:val="23"/>
          <w:szCs w:val="23"/>
        </w:rPr>
        <w:t xml:space="preserve">and </w:t>
      </w:r>
      <w:r w:rsidR="00136444" w:rsidRPr="00976714">
        <w:rPr>
          <w:rFonts w:ascii="Times New Roman" w:eastAsia="Times New Roman" w:hAnsi="Times New Roman" w:cs="Times New Roman"/>
          <w:b w:val="0"/>
          <w:bCs w:val="0"/>
          <w:sz w:val="23"/>
          <w:szCs w:val="23"/>
        </w:rPr>
        <w:t xml:space="preserve">PDWs to support career opportunities. </w:t>
      </w:r>
      <w:r w:rsidR="00DC793C" w:rsidRPr="00976714">
        <w:rPr>
          <w:rFonts w:ascii="Times New Roman" w:eastAsia="Times New Roman" w:hAnsi="Times New Roman" w:cs="Times New Roman"/>
          <w:b w:val="0"/>
          <w:bCs w:val="0"/>
          <w:sz w:val="23"/>
          <w:szCs w:val="23"/>
        </w:rPr>
        <w:t xml:space="preserve">The attendance has been very strong </w:t>
      </w:r>
      <w:r w:rsidR="00136444" w:rsidRPr="00976714">
        <w:rPr>
          <w:rFonts w:ascii="Times New Roman" w:eastAsia="Times New Roman" w:hAnsi="Times New Roman" w:cs="Times New Roman"/>
          <w:b w:val="0"/>
          <w:bCs w:val="0"/>
          <w:sz w:val="23"/>
          <w:szCs w:val="23"/>
        </w:rPr>
        <w:t>at all PDWs</w:t>
      </w:r>
      <w:r w:rsidR="00DC793C" w:rsidRPr="00976714">
        <w:rPr>
          <w:rFonts w:ascii="Times New Roman" w:eastAsia="Times New Roman" w:hAnsi="Times New Roman" w:cs="Times New Roman"/>
          <w:b w:val="0"/>
          <w:bCs w:val="0"/>
          <w:sz w:val="23"/>
          <w:szCs w:val="23"/>
        </w:rPr>
        <w:t xml:space="preserve">. </w:t>
      </w:r>
    </w:p>
    <w:p w14:paraId="5BAC761B" w14:textId="77777777" w:rsidR="00DC793C" w:rsidRPr="00976714" w:rsidRDefault="00DC793C" w:rsidP="00DC793C">
      <w:pPr>
        <w:pStyle w:val="Heading5"/>
        <w:tabs>
          <w:tab w:val="left" w:pos="860"/>
        </w:tabs>
        <w:ind w:left="0" w:firstLine="0"/>
        <w:rPr>
          <w:rFonts w:ascii="Times New Roman" w:eastAsia="Times New Roman" w:hAnsi="Times New Roman" w:cs="Times New Roman"/>
          <w:b w:val="0"/>
          <w:bCs w:val="0"/>
          <w:sz w:val="23"/>
          <w:szCs w:val="23"/>
        </w:rPr>
      </w:pPr>
    </w:p>
    <w:p w14:paraId="5F68CBB8" w14:textId="209DB468" w:rsidR="00DC793C" w:rsidRPr="00976714" w:rsidRDefault="00DC793C" w:rsidP="00DC793C">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Last, </w:t>
      </w:r>
      <w:r w:rsidR="00C35A34" w:rsidRPr="00976714">
        <w:rPr>
          <w:rFonts w:ascii="Times New Roman" w:eastAsia="Times New Roman" w:hAnsi="Times New Roman" w:cs="Times New Roman"/>
          <w:b w:val="0"/>
          <w:bCs w:val="0"/>
          <w:sz w:val="23"/>
          <w:szCs w:val="23"/>
        </w:rPr>
        <w:t>Serge</w:t>
      </w:r>
      <w:r w:rsidRPr="00976714">
        <w:rPr>
          <w:rFonts w:ascii="Times New Roman" w:eastAsia="Times New Roman" w:hAnsi="Times New Roman" w:cs="Times New Roman"/>
          <w:b w:val="0"/>
          <w:bCs w:val="0"/>
          <w:sz w:val="23"/>
          <w:szCs w:val="23"/>
        </w:rPr>
        <w:t xml:space="preserve"> mentioned the social events </w:t>
      </w:r>
      <w:r w:rsidR="00C35A34" w:rsidRPr="00976714">
        <w:rPr>
          <w:rFonts w:ascii="Times New Roman" w:eastAsia="Times New Roman" w:hAnsi="Times New Roman" w:cs="Times New Roman"/>
          <w:b w:val="0"/>
          <w:bCs w:val="0"/>
          <w:sz w:val="23"/>
          <w:szCs w:val="23"/>
        </w:rPr>
        <w:t xml:space="preserve">that were both in-person offsite at Pike Brewing and </w:t>
      </w:r>
      <w:r w:rsidR="00883418" w:rsidRPr="00976714">
        <w:rPr>
          <w:rFonts w:ascii="Times New Roman" w:eastAsia="Times New Roman" w:hAnsi="Times New Roman" w:cs="Times New Roman"/>
          <w:b w:val="0"/>
          <w:bCs w:val="0"/>
          <w:sz w:val="23"/>
          <w:szCs w:val="23"/>
        </w:rPr>
        <w:t xml:space="preserve">using the </w:t>
      </w:r>
      <w:r w:rsidR="00C35A34" w:rsidRPr="00976714">
        <w:rPr>
          <w:rFonts w:ascii="Times New Roman" w:eastAsia="Times New Roman" w:hAnsi="Times New Roman" w:cs="Times New Roman"/>
          <w:b w:val="0"/>
          <w:bCs w:val="0"/>
          <w:sz w:val="23"/>
          <w:szCs w:val="23"/>
        </w:rPr>
        <w:t>vir</w:t>
      </w:r>
      <w:r w:rsidR="00883418" w:rsidRPr="00976714">
        <w:rPr>
          <w:rFonts w:ascii="Times New Roman" w:eastAsia="Times New Roman" w:hAnsi="Times New Roman" w:cs="Times New Roman"/>
          <w:b w:val="0"/>
          <w:bCs w:val="0"/>
          <w:sz w:val="23"/>
          <w:szCs w:val="23"/>
        </w:rPr>
        <w:t>t</w:t>
      </w:r>
      <w:r w:rsidR="00C35A34" w:rsidRPr="00976714">
        <w:rPr>
          <w:rFonts w:ascii="Times New Roman" w:eastAsia="Times New Roman" w:hAnsi="Times New Roman" w:cs="Times New Roman"/>
          <w:b w:val="0"/>
          <w:bCs w:val="0"/>
          <w:sz w:val="23"/>
          <w:szCs w:val="23"/>
        </w:rPr>
        <w:t xml:space="preserve">ual </w:t>
      </w:r>
      <w:proofErr w:type="spellStart"/>
      <w:r w:rsidR="00883418" w:rsidRPr="00976714">
        <w:rPr>
          <w:rFonts w:ascii="Times New Roman" w:eastAsia="Times New Roman" w:hAnsi="Times New Roman" w:cs="Times New Roman"/>
          <w:b w:val="0"/>
          <w:bCs w:val="0"/>
          <w:sz w:val="23"/>
          <w:szCs w:val="23"/>
        </w:rPr>
        <w:t>Gathertown</w:t>
      </w:r>
      <w:proofErr w:type="spellEnd"/>
      <w:r w:rsidR="00883418" w:rsidRPr="00976714">
        <w:rPr>
          <w:rFonts w:ascii="Times New Roman" w:eastAsia="Times New Roman" w:hAnsi="Times New Roman" w:cs="Times New Roman"/>
          <w:b w:val="0"/>
          <w:bCs w:val="0"/>
          <w:sz w:val="23"/>
          <w:szCs w:val="23"/>
        </w:rPr>
        <w:t xml:space="preserve"> platform</w:t>
      </w:r>
      <w:r w:rsidRPr="00976714">
        <w:rPr>
          <w:rFonts w:ascii="Times New Roman" w:eastAsia="Times New Roman" w:hAnsi="Times New Roman" w:cs="Times New Roman"/>
          <w:b w:val="0"/>
          <w:bCs w:val="0"/>
          <w:sz w:val="23"/>
          <w:szCs w:val="23"/>
        </w:rPr>
        <w:t xml:space="preserve">. </w:t>
      </w:r>
      <w:r w:rsidR="00883418" w:rsidRPr="00976714">
        <w:rPr>
          <w:rFonts w:ascii="Times New Roman" w:eastAsia="Times New Roman" w:hAnsi="Times New Roman" w:cs="Times New Roman"/>
          <w:b w:val="0"/>
          <w:bCs w:val="0"/>
          <w:sz w:val="23"/>
          <w:szCs w:val="23"/>
        </w:rPr>
        <w:t>H</w:t>
      </w:r>
      <w:r w:rsidRPr="00976714">
        <w:rPr>
          <w:rFonts w:ascii="Times New Roman" w:eastAsia="Times New Roman" w:hAnsi="Times New Roman" w:cs="Times New Roman"/>
          <w:b w:val="0"/>
          <w:bCs w:val="0"/>
          <w:sz w:val="23"/>
          <w:szCs w:val="23"/>
        </w:rPr>
        <w:t xml:space="preserve">e thanked the volunteers who helped create the space and </w:t>
      </w:r>
      <w:proofErr w:type="gramStart"/>
      <w:r w:rsidRPr="00976714">
        <w:rPr>
          <w:rFonts w:ascii="Times New Roman" w:eastAsia="Times New Roman" w:hAnsi="Times New Roman" w:cs="Times New Roman"/>
          <w:b w:val="0"/>
          <w:bCs w:val="0"/>
          <w:sz w:val="23"/>
          <w:szCs w:val="23"/>
        </w:rPr>
        <w:t>support</w:t>
      </w:r>
      <w:proofErr w:type="gramEnd"/>
      <w:r w:rsidRPr="00976714">
        <w:rPr>
          <w:rFonts w:ascii="Times New Roman" w:eastAsia="Times New Roman" w:hAnsi="Times New Roman" w:cs="Times New Roman"/>
          <w:b w:val="0"/>
          <w:bCs w:val="0"/>
          <w:sz w:val="23"/>
          <w:szCs w:val="23"/>
        </w:rPr>
        <w:t xml:space="preserve"> the events. </w:t>
      </w:r>
    </w:p>
    <w:p w14:paraId="5D1EACBB" w14:textId="77777777" w:rsidR="00803B6B" w:rsidRPr="00976714" w:rsidRDefault="00803B6B" w:rsidP="00DC793C">
      <w:pPr>
        <w:pStyle w:val="Heading5"/>
        <w:tabs>
          <w:tab w:val="left" w:pos="860"/>
        </w:tabs>
        <w:ind w:left="0" w:firstLine="0"/>
        <w:rPr>
          <w:rFonts w:ascii="Times New Roman" w:eastAsia="Times New Roman" w:hAnsi="Times New Roman" w:cs="Times New Roman"/>
          <w:b w:val="0"/>
          <w:bCs w:val="0"/>
          <w:sz w:val="23"/>
          <w:szCs w:val="23"/>
        </w:rPr>
      </w:pPr>
    </w:p>
    <w:p w14:paraId="4D53DA8B" w14:textId="282ED258" w:rsidR="006D4691" w:rsidRPr="00976714" w:rsidRDefault="00136444" w:rsidP="00803B6B">
      <w:pPr>
        <w:pStyle w:val="Heading5"/>
        <w:numPr>
          <w:ilvl w:val="0"/>
          <w:numId w:val="1"/>
        </w:numPr>
        <w:tabs>
          <w:tab w:val="left" w:pos="360"/>
        </w:tabs>
        <w:ind w:left="0"/>
        <w:rPr>
          <w:rFonts w:ascii="Times New Roman" w:eastAsia="Times New Roman" w:hAnsi="Times New Roman" w:cs="Times New Roman"/>
          <w:b w:val="0"/>
          <w:bCs w:val="0"/>
          <w:sz w:val="23"/>
          <w:szCs w:val="23"/>
        </w:rPr>
      </w:pPr>
      <w:r w:rsidRPr="00976714">
        <w:rPr>
          <w:rFonts w:ascii="Times New Roman" w:eastAsia="Times New Roman" w:hAnsi="Times New Roman" w:cs="Times New Roman"/>
          <w:sz w:val="23"/>
          <w:szCs w:val="23"/>
        </w:rPr>
        <w:t xml:space="preserve">Program Chair, </w:t>
      </w:r>
      <w:r w:rsidR="005011C7" w:rsidRPr="00976714">
        <w:rPr>
          <w:rFonts w:ascii="Times New Roman" w:eastAsia="Times New Roman" w:hAnsi="Times New Roman" w:cs="Times New Roman"/>
          <w:sz w:val="23"/>
          <w:szCs w:val="23"/>
        </w:rPr>
        <w:t xml:space="preserve">Denise Jepsen </w:t>
      </w:r>
      <w:r w:rsidR="00DC793C" w:rsidRPr="00976714">
        <w:rPr>
          <w:rFonts w:ascii="Times New Roman" w:eastAsia="Times New Roman" w:hAnsi="Times New Roman" w:cs="Times New Roman"/>
          <w:b w:val="0"/>
          <w:bCs w:val="0"/>
          <w:sz w:val="23"/>
          <w:szCs w:val="23"/>
        </w:rPr>
        <w:t xml:space="preserve">thanked </w:t>
      </w:r>
      <w:r w:rsidR="00883418" w:rsidRPr="00976714">
        <w:rPr>
          <w:rFonts w:ascii="Times New Roman" w:eastAsia="Times New Roman" w:hAnsi="Times New Roman" w:cs="Times New Roman"/>
          <w:b w:val="0"/>
          <w:bCs w:val="0"/>
          <w:sz w:val="23"/>
          <w:szCs w:val="23"/>
        </w:rPr>
        <w:t>Serge</w:t>
      </w:r>
      <w:r w:rsidR="00DC793C" w:rsidRPr="00976714">
        <w:rPr>
          <w:rFonts w:ascii="Times New Roman" w:eastAsia="Times New Roman" w:hAnsi="Times New Roman" w:cs="Times New Roman"/>
          <w:b w:val="0"/>
          <w:bCs w:val="0"/>
          <w:sz w:val="23"/>
          <w:szCs w:val="23"/>
        </w:rPr>
        <w:t xml:space="preserve"> for all the work he did on the PDW and social event.</w:t>
      </w:r>
      <w:r w:rsidR="006D4691" w:rsidRPr="00976714">
        <w:rPr>
          <w:rFonts w:ascii="Times New Roman" w:eastAsia="Times New Roman" w:hAnsi="Times New Roman" w:cs="Times New Roman"/>
          <w:b w:val="0"/>
          <w:bCs w:val="0"/>
          <w:sz w:val="23"/>
          <w:szCs w:val="23"/>
        </w:rPr>
        <w:t xml:space="preserve"> The final program consisted of </w:t>
      </w:r>
      <w:r w:rsidR="00883418" w:rsidRPr="00976714">
        <w:rPr>
          <w:rFonts w:ascii="Times New Roman" w:eastAsia="Times New Roman" w:hAnsi="Times New Roman" w:cs="Times New Roman"/>
          <w:b w:val="0"/>
          <w:bCs w:val="0"/>
          <w:sz w:val="23"/>
          <w:szCs w:val="23"/>
        </w:rPr>
        <w:t xml:space="preserve">21 </w:t>
      </w:r>
      <w:r w:rsidR="006D4691" w:rsidRPr="00976714">
        <w:rPr>
          <w:rFonts w:ascii="Times New Roman" w:eastAsia="Times New Roman" w:hAnsi="Times New Roman" w:cs="Times New Roman"/>
          <w:b w:val="0"/>
          <w:bCs w:val="0"/>
          <w:sz w:val="23"/>
          <w:szCs w:val="23"/>
        </w:rPr>
        <w:t>paper sessions (</w:t>
      </w:r>
      <w:r w:rsidR="00883418" w:rsidRPr="00976714">
        <w:rPr>
          <w:rFonts w:ascii="Times New Roman" w:eastAsia="Times New Roman" w:hAnsi="Times New Roman" w:cs="Times New Roman"/>
          <w:b w:val="0"/>
          <w:bCs w:val="0"/>
          <w:sz w:val="23"/>
          <w:szCs w:val="23"/>
        </w:rPr>
        <w:t>81</w:t>
      </w:r>
      <w:r w:rsidR="006D4691" w:rsidRPr="00976714">
        <w:rPr>
          <w:rFonts w:ascii="Times New Roman" w:eastAsia="Times New Roman" w:hAnsi="Times New Roman" w:cs="Times New Roman"/>
          <w:b w:val="0"/>
          <w:bCs w:val="0"/>
          <w:sz w:val="23"/>
          <w:szCs w:val="23"/>
        </w:rPr>
        <w:t xml:space="preserve"> papers</w:t>
      </w:r>
      <w:r w:rsidR="00883418" w:rsidRPr="00976714">
        <w:rPr>
          <w:rFonts w:ascii="Times New Roman" w:eastAsia="Times New Roman" w:hAnsi="Times New Roman" w:cs="Times New Roman"/>
          <w:b w:val="0"/>
          <w:bCs w:val="0"/>
          <w:sz w:val="23"/>
          <w:szCs w:val="23"/>
        </w:rPr>
        <w:t>, 65% accepted</w:t>
      </w:r>
      <w:r w:rsidR="006D4691" w:rsidRPr="00976714">
        <w:rPr>
          <w:rFonts w:ascii="Times New Roman" w:eastAsia="Times New Roman" w:hAnsi="Times New Roman" w:cs="Times New Roman"/>
          <w:b w:val="0"/>
          <w:bCs w:val="0"/>
          <w:sz w:val="23"/>
          <w:szCs w:val="23"/>
        </w:rPr>
        <w:t xml:space="preserve">). In addition, there were </w:t>
      </w:r>
      <w:r w:rsidR="00883418" w:rsidRPr="00976714">
        <w:rPr>
          <w:rFonts w:ascii="Times New Roman" w:eastAsia="Times New Roman" w:hAnsi="Times New Roman" w:cs="Times New Roman"/>
          <w:b w:val="0"/>
          <w:bCs w:val="0"/>
          <w:sz w:val="23"/>
          <w:szCs w:val="23"/>
        </w:rPr>
        <w:t>27</w:t>
      </w:r>
      <w:r w:rsidR="006D4691" w:rsidRPr="00976714">
        <w:rPr>
          <w:rFonts w:ascii="Times New Roman" w:eastAsia="Times New Roman" w:hAnsi="Times New Roman" w:cs="Times New Roman"/>
          <w:b w:val="0"/>
          <w:bCs w:val="0"/>
          <w:sz w:val="23"/>
          <w:szCs w:val="23"/>
        </w:rPr>
        <w:t xml:space="preserve"> symposia (</w:t>
      </w:r>
      <w:r w:rsidR="00883418" w:rsidRPr="00976714">
        <w:rPr>
          <w:rFonts w:ascii="Times New Roman" w:eastAsia="Times New Roman" w:hAnsi="Times New Roman" w:cs="Times New Roman"/>
          <w:b w:val="0"/>
          <w:bCs w:val="0"/>
          <w:sz w:val="23"/>
          <w:szCs w:val="23"/>
        </w:rPr>
        <w:t>75% accepted</w:t>
      </w:r>
      <w:r w:rsidR="006D4691" w:rsidRPr="00976714">
        <w:rPr>
          <w:rFonts w:ascii="Times New Roman" w:eastAsia="Times New Roman" w:hAnsi="Times New Roman" w:cs="Times New Roman"/>
          <w:b w:val="0"/>
          <w:bCs w:val="0"/>
          <w:sz w:val="23"/>
          <w:szCs w:val="23"/>
        </w:rPr>
        <w:t xml:space="preserve">). </w:t>
      </w:r>
      <w:r w:rsidR="00883418" w:rsidRPr="00976714">
        <w:rPr>
          <w:rFonts w:ascii="Times New Roman" w:eastAsia="Times New Roman" w:hAnsi="Times New Roman" w:cs="Times New Roman"/>
          <w:b w:val="0"/>
          <w:bCs w:val="0"/>
          <w:sz w:val="23"/>
          <w:szCs w:val="23"/>
        </w:rPr>
        <w:t xml:space="preserve">We had more paper submissions (124 paper submissions, up 26% on last year). The papers were </w:t>
      </w:r>
      <w:proofErr w:type="gramStart"/>
      <w:r w:rsidR="00883418" w:rsidRPr="00976714">
        <w:rPr>
          <w:rFonts w:ascii="Times New Roman" w:eastAsia="Times New Roman" w:hAnsi="Times New Roman" w:cs="Times New Roman"/>
          <w:b w:val="0"/>
          <w:bCs w:val="0"/>
          <w:sz w:val="23"/>
          <w:szCs w:val="23"/>
        </w:rPr>
        <w:t>groups</w:t>
      </w:r>
      <w:proofErr w:type="gramEnd"/>
      <w:r w:rsidR="00883418" w:rsidRPr="00976714">
        <w:rPr>
          <w:rFonts w:ascii="Times New Roman" w:eastAsia="Times New Roman" w:hAnsi="Times New Roman" w:cs="Times New Roman"/>
          <w:b w:val="0"/>
          <w:bCs w:val="0"/>
          <w:sz w:val="23"/>
          <w:szCs w:val="23"/>
        </w:rPr>
        <w:t xml:space="preserve"> into in-person (47%), hybrid (24%), and virtual live (4 sessions), and 2 virtual on demand</w:t>
      </w:r>
      <w:r w:rsidR="008B5F75" w:rsidRPr="00976714">
        <w:rPr>
          <w:rFonts w:ascii="Times New Roman" w:eastAsia="Times New Roman" w:hAnsi="Times New Roman" w:cs="Times New Roman"/>
          <w:b w:val="0"/>
          <w:bCs w:val="0"/>
          <w:sz w:val="23"/>
          <w:szCs w:val="23"/>
        </w:rPr>
        <w:t xml:space="preserve"> (71% were available to those on person)</w:t>
      </w:r>
      <w:r w:rsidR="00883418" w:rsidRPr="00976714">
        <w:rPr>
          <w:rFonts w:ascii="Times New Roman" w:eastAsia="Times New Roman" w:hAnsi="Times New Roman" w:cs="Times New Roman"/>
          <w:b w:val="0"/>
          <w:bCs w:val="0"/>
          <w:sz w:val="23"/>
          <w:szCs w:val="23"/>
        </w:rPr>
        <w:t>.  Denise</w:t>
      </w:r>
      <w:r w:rsidR="006D4691" w:rsidRPr="00976714">
        <w:rPr>
          <w:rFonts w:ascii="Times New Roman" w:eastAsia="Times New Roman" w:hAnsi="Times New Roman" w:cs="Times New Roman"/>
          <w:b w:val="0"/>
          <w:bCs w:val="0"/>
          <w:sz w:val="23"/>
          <w:szCs w:val="23"/>
        </w:rPr>
        <w:t xml:space="preserve"> shared information about the </w:t>
      </w:r>
      <w:r w:rsidR="00883418" w:rsidRPr="00976714">
        <w:rPr>
          <w:rFonts w:ascii="Times New Roman" w:eastAsia="Times New Roman" w:hAnsi="Times New Roman" w:cs="Times New Roman"/>
          <w:b w:val="0"/>
          <w:bCs w:val="0"/>
          <w:sz w:val="23"/>
          <w:szCs w:val="23"/>
        </w:rPr>
        <w:t>scholarly program and sessions exploring a variety of careers topics</w:t>
      </w:r>
      <w:r w:rsidR="008B5F75" w:rsidRPr="00976714">
        <w:rPr>
          <w:rFonts w:ascii="Times New Roman" w:eastAsia="Times New Roman" w:hAnsi="Times New Roman" w:cs="Times New Roman"/>
          <w:b w:val="0"/>
          <w:bCs w:val="0"/>
          <w:sz w:val="23"/>
          <w:szCs w:val="23"/>
        </w:rPr>
        <w:t xml:space="preserve"> that</w:t>
      </w:r>
      <w:r w:rsidR="00883418" w:rsidRPr="00976714">
        <w:rPr>
          <w:rFonts w:ascii="Times New Roman" w:eastAsia="Times New Roman" w:hAnsi="Times New Roman" w:cs="Times New Roman"/>
          <w:b w:val="0"/>
          <w:bCs w:val="0"/>
          <w:sz w:val="23"/>
          <w:szCs w:val="23"/>
        </w:rPr>
        <w:t xml:space="preserve"> were innovative and </w:t>
      </w:r>
      <w:r w:rsidR="00883418" w:rsidRPr="00976714">
        <w:rPr>
          <w:rFonts w:ascii="Times New Roman" w:eastAsia="Times New Roman" w:hAnsi="Times New Roman" w:cs="Times New Roman"/>
          <w:b w:val="0"/>
          <w:bCs w:val="0"/>
          <w:sz w:val="23"/>
          <w:szCs w:val="23"/>
        </w:rPr>
        <w:lastRenderedPageBreak/>
        <w:t>interesting.</w:t>
      </w:r>
      <w:r w:rsidR="008B5F75" w:rsidRPr="00976714">
        <w:rPr>
          <w:rFonts w:ascii="Times New Roman" w:eastAsia="Times New Roman" w:hAnsi="Times New Roman" w:cs="Times New Roman"/>
          <w:b w:val="0"/>
          <w:bCs w:val="0"/>
          <w:sz w:val="23"/>
          <w:szCs w:val="23"/>
        </w:rPr>
        <w:t xml:space="preserve"> 35 symposia were submitted (up 106% from last year), 27 symposia (75% accepted) and 85% were co-sponsored or triple sponsored. The Hughes Award Speech was delivered by Stephen Barley and was well attended and received. </w:t>
      </w:r>
    </w:p>
    <w:p w14:paraId="53526937" w14:textId="77777777" w:rsidR="002129D6" w:rsidRPr="00976714" w:rsidRDefault="002129D6" w:rsidP="00136444">
      <w:pPr>
        <w:pStyle w:val="Heading5"/>
        <w:tabs>
          <w:tab w:val="left" w:pos="860"/>
        </w:tabs>
        <w:ind w:left="0" w:firstLine="0"/>
        <w:rPr>
          <w:rFonts w:ascii="Times New Roman" w:eastAsia="Times New Roman" w:hAnsi="Times New Roman" w:cs="Times New Roman"/>
          <w:sz w:val="23"/>
          <w:szCs w:val="23"/>
        </w:rPr>
      </w:pPr>
    </w:p>
    <w:p w14:paraId="2D5C5741" w14:textId="35BE5E54" w:rsidR="002129D6" w:rsidRPr="00976714" w:rsidRDefault="002129D6" w:rsidP="00136444">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Next </w:t>
      </w:r>
      <w:r w:rsidR="00883418" w:rsidRPr="00976714">
        <w:rPr>
          <w:rFonts w:ascii="Times New Roman" w:eastAsia="Times New Roman" w:hAnsi="Times New Roman" w:cs="Times New Roman"/>
          <w:b w:val="0"/>
          <w:bCs w:val="0"/>
          <w:sz w:val="23"/>
          <w:szCs w:val="23"/>
        </w:rPr>
        <w:t>Denise</w:t>
      </w:r>
      <w:r w:rsidRPr="00976714">
        <w:rPr>
          <w:rFonts w:ascii="Times New Roman" w:eastAsia="Times New Roman" w:hAnsi="Times New Roman" w:cs="Times New Roman"/>
          <w:b w:val="0"/>
          <w:bCs w:val="0"/>
          <w:sz w:val="23"/>
          <w:szCs w:val="23"/>
        </w:rPr>
        <w:t xml:space="preserve"> offered thanks to the </w:t>
      </w:r>
      <w:r w:rsidR="008B5F75" w:rsidRPr="00976714">
        <w:rPr>
          <w:rFonts w:ascii="Times New Roman" w:eastAsia="Times New Roman" w:hAnsi="Times New Roman" w:cs="Times New Roman"/>
          <w:b w:val="0"/>
          <w:bCs w:val="0"/>
          <w:sz w:val="23"/>
          <w:szCs w:val="23"/>
        </w:rPr>
        <w:t>171</w:t>
      </w:r>
      <w:r w:rsidRPr="00976714">
        <w:rPr>
          <w:rFonts w:ascii="Times New Roman" w:eastAsia="Times New Roman" w:hAnsi="Times New Roman" w:cs="Times New Roman"/>
          <w:b w:val="0"/>
          <w:bCs w:val="0"/>
          <w:sz w:val="23"/>
          <w:szCs w:val="23"/>
        </w:rPr>
        <w:t xml:space="preserve"> active reviewers who reviewed a total of </w:t>
      </w:r>
      <w:r w:rsidR="008B5F75" w:rsidRPr="00976714">
        <w:rPr>
          <w:rFonts w:ascii="Times New Roman" w:eastAsia="Times New Roman" w:hAnsi="Times New Roman" w:cs="Times New Roman"/>
          <w:b w:val="0"/>
          <w:bCs w:val="0"/>
          <w:sz w:val="23"/>
          <w:szCs w:val="23"/>
        </w:rPr>
        <w:t xml:space="preserve">523 </w:t>
      </w:r>
      <w:r w:rsidRPr="00976714">
        <w:rPr>
          <w:rFonts w:ascii="Times New Roman" w:eastAsia="Times New Roman" w:hAnsi="Times New Roman" w:cs="Times New Roman"/>
          <w:b w:val="0"/>
          <w:bCs w:val="0"/>
          <w:sz w:val="23"/>
          <w:szCs w:val="23"/>
        </w:rPr>
        <w:t xml:space="preserve">submissions. Each person reviewed an average of </w:t>
      </w:r>
      <w:r w:rsidR="008B5F75" w:rsidRPr="00976714">
        <w:rPr>
          <w:rFonts w:ascii="Times New Roman" w:eastAsia="Times New Roman" w:hAnsi="Times New Roman" w:cs="Times New Roman"/>
          <w:b w:val="0"/>
          <w:bCs w:val="0"/>
          <w:sz w:val="23"/>
          <w:szCs w:val="23"/>
        </w:rPr>
        <w:t>3.1</w:t>
      </w:r>
      <w:r w:rsidRPr="00976714">
        <w:rPr>
          <w:rFonts w:ascii="Times New Roman" w:eastAsia="Times New Roman" w:hAnsi="Times New Roman" w:cs="Times New Roman"/>
          <w:b w:val="0"/>
          <w:bCs w:val="0"/>
          <w:sz w:val="23"/>
          <w:szCs w:val="23"/>
        </w:rPr>
        <w:t xml:space="preserve"> submissions and each submission had at least three reviewers. </w:t>
      </w:r>
      <w:r w:rsidR="008B5F75" w:rsidRPr="00976714">
        <w:rPr>
          <w:rFonts w:ascii="Times New Roman" w:eastAsia="Times New Roman" w:hAnsi="Times New Roman" w:cs="Times New Roman"/>
          <w:b w:val="0"/>
          <w:bCs w:val="0"/>
          <w:sz w:val="23"/>
          <w:szCs w:val="23"/>
        </w:rPr>
        <w:t>86</w:t>
      </w:r>
      <w:r w:rsidRPr="00976714">
        <w:rPr>
          <w:rFonts w:ascii="Times New Roman" w:eastAsia="Times New Roman" w:hAnsi="Times New Roman" w:cs="Times New Roman"/>
          <w:b w:val="0"/>
          <w:bCs w:val="0"/>
          <w:sz w:val="23"/>
          <w:szCs w:val="23"/>
        </w:rPr>
        <w:t xml:space="preserve">% of assignments were returned, and </w:t>
      </w:r>
      <w:r w:rsidR="008B5F75" w:rsidRPr="00976714">
        <w:rPr>
          <w:rFonts w:ascii="Times New Roman" w:eastAsia="Times New Roman" w:hAnsi="Times New Roman" w:cs="Times New Roman"/>
          <w:b w:val="0"/>
          <w:bCs w:val="0"/>
          <w:sz w:val="23"/>
          <w:szCs w:val="23"/>
        </w:rPr>
        <w:t>28</w:t>
      </w:r>
      <w:r w:rsidRPr="00976714">
        <w:rPr>
          <w:rFonts w:ascii="Times New Roman" w:eastAsia="Times New Roman" w:hAnsi="Times New Roman" w:cs="Times New Roman"/>
          <w:b w:val="0"/>
          <w:bCs w:val="0"/>
          <w:sz w:val="23"/>
          <w:szCs w:val="23"/>
        </w:rPr>
        <w:t xml:space="preserve"> countries were represented by reviewers. </w:t>
      </w:r>
      <w:r w:rsidR="008B5F75" w:rsidRPr="00976714">
        <w:rPr>
          <w:rFonts w:ascii="Times New Roman" w:eastAsia="Times New Roman" w:hAnsi="Times New Roman" w:cs="Times New Roman"/>
          <w:b w:val="0"/>
          <w:bCs w:val="0"/>
          <w:sz w:val="23"/>
          <w:szCs w:val="23"/>
        </w:rPr>
        <w:t>Denise</w:t>
      </w:r>
      <w:r w:rsidRPr="00976714">
        <w:rPr>
          <w:rFonts w:ascii="Times New Roman" w:eastAsia="Times New Roman" w:hAnsi="Times New Roman" w:cs="Times New Roman"/>
          <w:b w:val="0"/>
          <w:bCs w:val="0"/>
          <w:sz w:val="23"/>
          <w:szCs w:val="23"/>
        </w:rPr>
        <w:t xml:space="preserve"> said congratulations to our outstanding reviewers. </w:t>
      </w:r>
    </w:p>
    <w:p w14:paraId="434787C2" w14:textId="77777777" w:rsidR="000F5A21" w:rsidRPr="00976714" w:rsidRDefault="000F5A21" w:rsidP="00136444">
      <w:pPr>
        <w:pStyle w:val="Heading5"/>
        <w:tabs>
          <w:tab w:val="left" w:pos="860"/>
        </w:tabs>
        <w:ind w:left="0" w:firstLine="0"/>
        <w:rPr>
          <w:rFonts w:ascii="Times New Roman" w:eastAsia="Times New Roman" w:hAnsi="Times New Roman" w:cs="Times New Roman"/>
          <w:sz w:val="23"/>
          <w:szCs w:val="23"/>
        </w:rPr>
      </w:pPr>
    </w:p>
    <w:p w14:paraId="34900D4D" w14:textId="5C305B23" w:rsidR="00803B6B" w:rsidRPr="00976714" w:rsidRDefault="000F5A21" w:rsidP="000F5A21">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Finally, </w:t>
      </w:r>
      <w:r w:rsidR="008B5F75" w:rsidRPr="00976714">
        <w:rPr>
          <w:rFonts w:ascii="Times New Roman" w:eastAsia="Times New Roman" w:hAnsi="Times New Roman" w:cs="Times New Roman"/>
          <w:b w:val="0"/>
          <w:bCs w:val="0"/>
          <w:sz w:val="23"/>
          <w:szCs w:val="23"/>
        </w:rPr>
        <w:t>Denise</w:t>
      </w:r>
      <w:r w:rsidRPr="00976714">
        <w:rPr>
          <w:rFonts w:ascii="Times New Roman" w:eastAsia="Times New Roman" w:hAnsi="Times New Roman" w:cs="Times New Roman"/>
          <w:b w:val="0"/>
          <w:bCs w:val="0"/>
          <w:sz w:val="23"/>
          <w:szCs w:val="23"/>
        </w:rPr>
        <w:t xml:space="preserve"> gave a b</w:t>
      </w:r>
      <w:r w:rsidR="00136444" w:rsidRPr="00976714">
        <w:rPr>
          <w:rFonts w:ascii="Times New Roman" w:eastAsia="Times New Roman" w:hAnsi="Times New Roman" w:cs="Times New Roman"/>
          <w:b w:val="0"/>
          <w:bCs w:val="0"/>
          <w:sz w:val="23"/>
          <w:szCs w:val="23"/>
        </w:rPr>
        <w:t>ig Thank You to Submitters, Reviewers, and Volunteers for working with CAR Division during such a challenging year</w:t>
      </w:r>
      <w:r w:rsidR="008B5F75" w:rsidRPr="00976714">
        <w:rPr>
          <w:rFonts w:ascii="Times New Roman" w:eastAsia="Times New Roman" w:hAnsi="Times New Roman" w:cs="Times New Roman"/>
          <w:b w:val="0"/>
          <w:bCs w:val="0"/>
          <w:sz w:val="23"/>
          <w:szCs w:val="23"/>
        </w:rPr>
        <w:t>.</w:t>
      </w:r>
    </w:p>
    <w:p w14:paraId="46253F29" w14:textId="77777777" w:rsidR="00803B6B" w:rsidRPr="00976714" w:rsidRDefault="00803B6B" w:rsidP="000F5A21">
      <w:pPr>
        <w:pStyle w:val="Heading5"/>
        <w:tabs>
          <w:tab w:val="left" w:pos="860"/>
        </w:tabs>
        <w:ind w:left="0" w:firstLine="0"/>
        <w:rPr>
          <w:rFonts w:ascii="Times New Roman" w:eastAsia="Times New Roman" w:hAnsi="Times New Roman" w:cs="Times New Roman"/>
          <w:b w:val="0"/>
          <w:bCs w:val="0"/>
          <w:sz w:val="23"/>
          <w:szCs w:val="23"/>
        </w:rPr>
      </w:pPr>
    </w:p>
    <w:p w14:paraId="37A9BCF9" w14:textId="02DC658C" w:rsidR="009B7121" w:rsidRPr="00976714" w:rsidRDefault="009B7121" w:rsidP="00803B6B">
      <w:pPr>
        <w:pStyle w:val="Heading5"/>
        <w:numPr>
          <w:ilvl w:val="0"/>
          <w:numId w:val="1"/>
        </w:numPr>
        <w:tabs>
          <w:tab w:val="left" w:pos="860"/>
        </w:tabs>
        <w:ind w:left="0"/>
        <w:rPr>
          <w:rFonts w:ascii="Times New Roman" w:eastAsia="Times New Roman" w:hAnsi="Times New Roman" w:cs="Times New Roman"/>
          <w:b w:val="0"/>
          <w:bCs w:val="0"/>
          <w:sz w:val="23"/>
          <w:szCs w:val="23"/>
        </w:rPr>
      </w:pPr>
      <w:r w:rsidRPr="00976714">
        <w:rPr>
          <w:rFonts w:ascii="Times New Roman" w:eastAsia="Times New Roman" w:hAnsi="Times New Roman" w:cs="Times New Roman"/>
          <w:sz w:val="23"/>
          <w:szCs w:val="23"/>
        </w:rPr>
        <w:t xml:space="preserve">Treasurer, </w:t>
      </w:r>
      <w:bookmarkStart w:id="2" w:name="_Hlk110880361"/>
      <w:r w:rsidRPr="00976714">
        <w:rPr>
          <w:rFonts w:ascii="Times New Roman" w:eastAsia="Times New Roman" w:hAnsi="Times New Roman" w:cs="Times New Roman"/>
          <w:sz w:val="23"/>
          <w:szCs w:val="23"/>
        </w:rPr>
        <w:t>Jennifer Tosti-Kharas</w:t>
      </w:r>
      <w:r w:rsidRPr="00976714">
        <w:rPr>
          <w:rFonts w:ascii="Times New Roman" w:eastAsia="Times New Roman" w:hAnsi="Times New Roman" w:cs="Times New Roman"/>
          <w:b w:val="0"/>
          <w:bCs w:val="0"/>
          <w:sz w:val="23"/>
          <w:szCs w:val="23"/>
        </w:rPr>
        <w:t xml:space="preserve"> </w:t>
      </w:r>
      <w:bookmarkEnd w:id="2"/>
      <w:r w:rsidRPr="00976714">
        <w:rPr>
          <w:rFonts w:ascii="Times New Roman" w:eastAsia="Times New Roman" w:hAnsi="Times New Roman" w:cs="Times New Roman"/>
          <w:b w:val="0"/>
          <w:bCs w:val="0"/>
          <w:sz w:val="23"/>
          <w:szCs w:val="23"/>
        </w:rPr>
        <w:t>discussed the unbelievably strong financial standing of the division. Overall, she commented that the division is in great financial shape through 202</w:t>
      </w:r>
      <w:r w:rsidR="008B5F75" w:rsidRPr="00976714">
        <w:rPr>
          <w:rFonts w:ascii="Times New Roman" w:eastAsia="Times New Roman" w:hAnsi="Times New Roman" w:cs="Times New Roman"/>
          <w:b w:val="0"/>
          <w:bCs w:val="0"/>
          <w:sz w:val="23"/>
          <w:szCs w:val="23"/>
        </w:rPr>
        <w:t>2</w:t>
      </w:r>
      <w:r w:rsidRPr="00976714">
        <w:rPr>
          <w:rFonts w:ascii="Times New Roman" w:eastAsia="Times New Roman" w:hAnsi="Times New Roman" w:cs="Times New Roman"/>
          <w:b w:val="0"/>
          <w:bCs w:val="0"/>
          <w:sz w:val="23"/>
          <w:szCs w:val="23"/>
        </w:rPr>
        <w:t xml:space="preserve">. </w:t>
      </w:r>
      <w:r w:rsidR="000F5A21" w:rsidRPr="00976714">
        <w:rPr>
          <w:rFonts w:ascii="Times New Roman" w:eastAsia="Times New Roman" w:hAnsi="Times New Roman" w:cs="Times New Roman"/>
          <w:b w:val="0"/>
          <w:bCs w:val="0"/>
          <w:sz w:val="23"/>
          <w:szCs w:val="23"/>
        </w:rPr>
        <w:t>The projected income through 202</w:t>
      </w:r>
      <w:r w:rsidR="008B5F75" w:rsidRPr="00976714">
        <w:rPr>
          <w:rFonts w:ascii="Times New Roman" w:eastAsia="Times New Roman" w:hAnsi="Times New Roman" w:cs="Times New Roman"/>
          <w:b w:val="0"/>
          <w:bCs w:val="0"/>
          <w:sz w:val="23"/>
          <w:szCs w:val="23"/>
        </w:rPr>
        <w:t>2</w:t>
      </w:r>
      <w:r w:rsidR="000F5A21" w:rsidRPr="00976714">
        <w:rPr>
          <w:rFonts w:ascii="Times New Roman" w:eastAsia="Times New Roman" w:hAnsi="Times New Roman" w:cs="Times New Roman"/>
          <w:b w:val="0"/>
          <w:bCs w:val="0"/>
          <w:sz w:val="23"/>
          <w:szCs w:val="23"/>
        </w:rPr>
        <w:t xml:space="preserve"> is $</w:t>
      </w:r>
      <w:r w:rsidR="008B5F75" w:rsidRPr="00976714">
        <w:rPr>
          <w:rFonts w:ascii="Times New Roman" w:eastAsia="Times New Roman" w:hAnsi="Times New Roman" w:cs="Times New Roman"/>
          <w:b w:val="0"/>
          <w:bCs w:val="0"/>
          <w:sz w:val="23"/>
          <w:szCs w:val="23"/>
        </w:rPr>
        <w:t>82,672</w:t>
      </w:r>
      <w:r w:rsidR="000F5A21" w:rsidRPr="00976714">
        <w:rPr>
          <w:rFonts w:ascii="Times New Roman" w:eastAsia="Times New Roman" w:hAnsi="Times New Roman" w:cs="Times New Roman"/>
          <w:b w:val="0"/>
          <w:bCs w:val="0"/>
          <w:sz w:val="23"/>
          <w:szCs w:val="23"/>
        </w:rPr>
        <w:t xml:space="preserve"> due to allocations from AOM for maintaining membership, carryover from 202</w:t>
      </w:r>
      <w:r w:rsidR="008B5F75" w:rsidRPr="00976714">
        <w:rPr>
          <w:rFonts w:ascii="Times New Roman" w:eastAsia="Times New Roman" w:hAnsi="Times New Roman" w:cs="Times New Roman"/>
          <w:b w:val="0"/>
          <w:bCs w:val="0"/>
          <w:sz w:val="23"/>
          <w:szCs w:val="23"/>
        </w:rPr>
        <w:t>1</w:t>
      </w:r>
      <w:r w:rsidR="000F5A21" w:rsidRPr="00976714">
        <w:rPr>
          <w:rFonts w:ascii="Times New Roman" w:eastAsia="Times New Roman" w:hAnsi="Times New Roman" w:cs="Times New Roman"/>
          <w:b w:val="0"/>
          <w:bCs w:val="0"/>
          <w:sz w:val="23"/>
          <w:szCs w:val="23"/>
        </w:rPr>
        <w:t>, and 202</w:t>
      </w:r>
      <w:r w:rsidR="008B5F75" w:rsidRPr="00976714">
        <w:rPr>
          <w:rFonts w:ascii="Times New Roman" w:eastAsia="Times New Roman" w:hAnsi="Times New Roman" w:cs="Times New Roman"/>
          <w:b w:val="0"/>
          <w:bCs w:val="0"/>
          <w:sz w:val="23"/>
          <w:szCs w:val="23"/>
        </w:rPr>
        <w:t>2</w:t>
      </w:r>
      <w:r w:rsidR="000F5A21" w:rsidRPr="00976714">
        <w:rPr>
          <w:rFonts w:ascii="Times New Roman" w:eastAsia="Times New Roman" w:hAnsi="Times New Roman" w:cs="Times New Roman"/>
          <w:b w:val="0"/>
          <w:bCs w:val="0"/>
          <w:sz w:val="23"/>
          <w:szCs w:val="23"/>
        </w:rPr>
        <w:t xml:space="preserve"> sponsorships. Jen noted the expenses were just for the awards</w:t>
      </w:r>
      <w:r w:rsidR="00DD5C51" w:rsidRPr="00976714">
        <w:rPr>
          <w:rFonts w:ascii="Times New Roman" w:eastAsia="Times New Roman" w:hAnsi="Times New Roman" w:cs="Times New Roman"/>
          <w:b w:val="0"/>
          <w:bCs w:val="0"/>
          <w:sz w:val="23"/>
          <w:szCs w:val="23"/>
        </w:rPr>
        <w:t>, recording expenses,</w:t>
      </w:r>
      <w:r w:rsidR="000F5A21" w:rsidRPr="00976714">
        <w:rPr>
          <w:rFonts w:ascii="Times New Roman" w:eastAsia="Times New Roman" w:hAnsi="Times New Roman" w:cs="Times New Roman"/>
          <w:b w:val="0"/>
          <w:bCs w:val="0"/>
          <w:sz w:val="23"/>
          <w:szCs w:val="23"/>
        </w:rPr>
        <w:t xml:space="preserve"> and the division social</w:t>
      </w:r>
      <w:r w:rsidR="00DD5C51" w:rsidRPr="00976714">
        <w:rPr>
          <w:rFonts w:ascii="Times New Roman" w:eastAsia="Times New Roman" w:hAnsi="Times New Roman" w:cs="Times New Roman"/>
          <w:b w:val="0"/>
          <w:bCs w:val="0"/>
          <w:sz w:val="23"/>
          <w:szCs w:val="23"/>
        </w:rPr>
        <w:t>s</w:t>
      </w:r>
      <w:r w:rsidR="000F5A21" w:rsidRPr="00976714">
        <w:rPr>
          <w:rFonts w:ascii="Times New Roman" w:eastAsia="Times New Roman" w:hAnsi="Times New Roman" w:cs="Times New Roman"/>
          <w:b w:val="0"/>
          <w:bCs w:val="0"/>
          <w:sz w:val="23"/>
          <w:szCs w:val="23"/>
        </w:rPr>
        <w:t xml:space="preserve">. </w:t>
      </w:r>
      <w:r w:rsidRPr="00976714">
        <w:rPr>
          <w:rFonts w:ascii="Times New Roman" w:eastAsia="Times New Roman" w:hAnsi="Times New Roman" w:cs="Times New Roman"/>
          <w:b w:val="0"/>
          <w:bCs w:val="0"/>
          <w:sz w:val="23"/>
          <w:szCs w:val="23"/>
        </w:rPr>
        <w:t xml:space="preserve"> </w:t>
      </w:r>
    </w:p>
    <w:p w14:paraId="05C36032" w14:textId="77777777" w:rsidR="009B7121" w:rsidRPr="00976714" w:rsidRDefault="009B7121" w:rsidP="009B7121">
      <w:pPr>
        <w:pStyle w:val="Heading5"/>
        <w:tabs>
          <w:tab w:val="left" w:pos="860"/>
        </w:tabs>
        <w:ind w:left="0" w:firstLine="0"/>
        <w:rPr>
          <w:rFonts w:ascii="Times New Roman" w:eastAsia="Times New Roman" w:hAnsi="Times New Roman" w:cs="Times New Roman"/>
          <w:b w:val="0"/>
          <w:bCs w:val="0"/>
          <w:sz w:val="23"/>
          <w:szCs w:val="23"/>
          <w:highlight w:val="lightGray"/>
        </w:rPr>
      </w:pPr>
    </w:p>
    <w:p w14:paraId="334E196F" w14:textId="490E82BD" w:rsidR="009B7121" w:rsidRPr="00976714" w:rsidRDefault="009B7121" w:rsidP="009B7121">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Jennifer also recognized the 202</w:t>
      </w:r>
      <w:r w:rsidR="00DD5C51" w:rsidRPr="00976714">
        <w:rPr>
          <w:rFonts w:ascii="Times New Roman" w:eastAsia="Times New Roman" w:hAnsi="Times New Roman" w:cs="Times New Roman"/>
          <w:b w:val="0"/>
          <w:bCs w:val="0"/>
          <w:sz w:val="23"/>
          <w:szCs w:val="23"/>
        </w:rPr>
        <w:t>2</w:t>
      </w:r>
      <w:r w:rsidRPr="00976714">
        <w:rPr>
          <w:rFonts w:ascii="Times New Roman" w:eastAsia="Times New Roman" w:hAnsi="Times New Roman" w:cs="Times New Roman"/>
          <w:b w:val="0"/>
          <w:bCs w:val="0"/>
          <w:sz w:val="23"/>
          <w:szCs w:val="23"/>
        </w:rPr>
        <w:t xml:space="preserve"> Sponsor Institutions and thanked them for allowing the division to pursue its strategic priorities: </w:t>
      </w:r>
    </w:p>
    <w:p w14:paraId="563284CD" w14:textId="50174622" w:rsidR="009B7121" w:rsidRPr="00976714" w:rsidRDefault="009B7121" w:rsidP="009B7121">
      <w:pPr>
        <w:pStyle w:val="Heading5"/>
        <w:numPr>
          <w:ilvl w:val="0"/>
          <w:numId w:val="4"/>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Platinum Sponsor: Macquarie Business School</w:t>
      </w:r>
    </w:p>
    <w:p w14:paraId="65A848E4" w14:textId="4CBA7496" w:rsidR="009B7121" w:rsidRPr="00976714" w:rsidRDefault="009B7121" w:rsidP="009B7121">
      <w:pPr>
        <w:pStyle w:val="Heading5"/>
        <w:numPr>
          <w:ilvl w:val="0"/>
          <w:numId w:val="4"/>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Silver Sponsor: </w:t>
      </w:r>
      <w:r w:rsidR="000F5A21" w:rsidRPr="00976714">
        <w:rPr>
          <w:rFonts w:ascii="Times New Roman" w:eastAsia="Times New Roman" w:hAnsi="Times New Roman" w:cs="Times New Roman"/>
          <w:b w:val="0"/>
          <w:bCs w:val="0"/>
          <w:sz w:val="23"/>
          <w:szCs w:val="23"/>
        </w:rPr>
        <w:t>University of Victoria, Gustavson School of Business</w:t>
      </w:r>
    </w:p>
    <w:p w14:paraId="04012FF8" w14:textId="53FBA7DC" w:rsidR="009B7121" w:rsidRPr="00976714" w:rsidRDefault="009B7121" w:rsidP="009B7121">
      <w:pPr>
        <w:pStyle w:val="Heading5"/>
        <w:numPr>
          <w:ilvl w:val="0"/>
          <w:numId w:val="4"/>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Bronze Sponsors: John Reed Center for Careers</w:t>
      </w:r>
    </w:p>
    <w:p w14:paraId="3C99E81A" w14:textId="27EA6EE1" w:rsidR="009B7121" w:rsidRPr="00976714" w:rsidRDefault="009B7121" w:rsidP="009B7121">
      <w:pPr>
        <w:pStyle w:val="Heading5"/>
        <w:tabs>
          <w:tab w:val="left" w:pos="860"/>
        </w:tabs>
        <w:rPr>
          <w:rFonts w:ascii="Times New Roman" w:eastAsia="Times New Roman" w:hAnsi="Times New Roman" w:cs="Times New Roman"/>
          <w:b w:val="0"/>
          <w:bCs w:val="0"/>
          <w:sz w:val="23"/>
          <w:szCs w:val="23"/>
        </w:rPr>
      </w:pPr>
    </w:p>
    <w:p w14:paraId="67AC701F" w14:textId="13302C6E" w:rsidR="009B7121" w:rsidRPr="00976714" w:rsidRDefault="009B7121" w:rsidP="000F5A21">
      <w:pPr>
        <w:pStyle w:val="Heading5"/>
        <w:tabs>
          <w:tab w:val="left" w:pos="860"/>
        </w:tabs>
        <w:ind w:left="3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Sponsorships </w:t>
      </w:r>
      <w:proofErr w:type="gramStart"/>
      <w:r w:rsidRPr="00976714">
        <w:rPr>
          <w:rFonts w:ascii="Times New Roman" w:eastAsia="Times New Roman" w:hAnsi="Times New Roman" w:cs="Times New Roman"/>
          <w:b w:val="0"/>
          <w:bCs w:val="0"/>
          <w:sz w:val="23"/>
          <w:szCs w:val="23"/>
        </w:rPr>
        <w:t>down</w:t>
      </w:r>
      <w:proofErr w:type="gramEnd"/>
      <w:r w:rsidRPr="00976714">
        <w:rPr>
          <w:rFonts w:ascii="Times New Roman" w:eastAsia="Times New Roman" w:hAnsi="Times New Roman" w:cs="Times New Roman"/>
          <w:b w:val="0"/>
          <w:bCs w:val="0"/>
          <w:sz w:val="23"/>
          <w:szCs w:val="23"/>
        </w:rPr>
        <w:t xml:space="preserve"> from prior years understandably. Hope next year we can get normal to giving levels. Thanks again to our sponsor</w:t>
      </w:r>
      <w:r w:rsidR="000F5A21" w:rsidRPr="00976714">
        <w:rPr>
          <w:rFonts w:ascii="Times New Roman" w:eastAsia="Times New Roman" w:hAnsi="Times New Roman" w:cs="Times New Roman"/>
          <w:b w:val="0"/>
          <w:bCs w:val="0"/>
          <w:sz w:val="23"/>
          <w:szCs w:val="23"/>
        </w:rPr>
        <w:t>s!</w:t>
      </w:r>
      <w:r w:rsidRPr="00976714">
        <w:rPr>
          <w:rFonts w:ascii="Times New Roman" w:eastAsia="Times New Roman" w:hAnsi="Times New Roman" w:cs="Times New Roman"/>
          <w:b w:val="0"/>
          <w:bCs w:val="0"/>
          <w:sz w:val="23"/>
          <w:szCs w:val="23"/>
        </w:rPr>
        <w:t xml:space="preserve"> </w:t>
      </w:r>
    </w:p>
    <w:p w14:paraId="776A1152" w14:textId="2F34C1B5" w:rsidR="009B7121" w:rsidRPr="00976714" w:rsidRDefault="009B7121" w:rsidP="009B7121">
      <w:pPr>
        <w:pStyle w:val="Heading5"/>
        <w:tabs>
          <w:tab w:val="left" w:pos="860"/>
        </w:tabs>
        <w:ind w:left="0" w:firstLine="0"/>
        <w:rPr>
          <w:rFonts w:ascii="Times New Roman" w:eastAsia="Times New Roman" w:hAnsi="Times New Roman" w:cs="Times New Roman"/>
          <w:b w:val="0"/>
          <w:bCs w:val="0"/>
          <w:sz w:val="23"/>
          <w:szCs w:val="23"/>
        </w:rPr>
      </w:pPr>
    </w:p>
    <w:p w14:paraId="3543CF48" w14:textId="67C07408" w:rsidR="009B7121" w:rsidRPr="00976714" w:rsidRDefault="009B7121" w:rsidP="009B7121">
      <w:pPr>
        <w:pStyle w:val="Heading5"/>
        <w:numPr>
          <w:ilvl w:val="0"/>
          <w:numId w:val="1"/>
        </w:numPr>
        <w:tabs>
          <w:tab w:val="left" w:pos="860"/>
        </w:tabs>
        <w:ind w:left="0"/>
        <w:rPr>
          <w:rFonts w:ascii="Times New Roman" w:eastAsia="Times New Roman" w:hAnsi="Times New Roman" w:cs="Times New Roman"/>
          <w:b w:val="0"/>
          <w:bCs w:val="0"/>
          <w:sz w:val="23"/>
          <w:szCs w:val="23"/>
        </w:rPr>
      </w:pPr>
      <w:r w:rsidRPr="00976714">
        <w:rPr>
          <w:rFonts w:ascii="Times New Roman" w:eastAsia="Times New Roman" w:hAnsi="Times New Roman" w:cs="Times New Roman"/>
          <w:sz w:val="23"/>
          <w:szCs w:val="23"/>
        </w:rPr>
        <w:t xml:space="preserve">Chair Elect, </w:t>
      </w:r>
      <w:r w:rsidR="00DD5C51" w:rsidRPr="00976714">
        <w:rPr>
          <w:rFonts w:ascii="Times New Roman" w:eastAsia="Times New Roman" w:hAnsi="Times New Roman" w:cs="Times New Roman"/>
          <w:sz w:val="23"/>
          <w:szCs w:val="23"/>
        </w:rPr>
        <w:t xml:space="preserve">Rick Cotton </w:t>
      </w:r>
      <w:r w:rsidR="00DD5C51" w:rsidRPr="00976714">
        <w:rPr>
          <w:rFonts w:ascii="Times New Roman" w:eastAsia="Times New Roman" w:hAnsi="Times New Roman" w:cs="Times New Roman"/>
          <w:b w:val="0"/>
          <w:bCs w:val="0"/>
          <w:sz w:val="23"/>
          <w:szCs w:val="23"/>
        </w:rPr>
        <w:t xml:space="preserve">announced the process of selecting awards for 2022. </w:t>
      </w:r>
      <w:r w:rsidR="002C49CF" w:rsidRPr="00976714">
        <w:rPr>
          <w:rFonts w:ascii="Times New Roman" w:eastAsia="Times New Roman" w:hAnsi="Times New Roman" w:cs="Times New Roman"/>
          <w:b w:val="0"/>
          <w:bCs w:val="0"/>
          <w:sz w:val="23"/>
          <w:szCs w:val="23"/>
        </w:rPr>
        <w:t>We have five awards including three conference awards (</w:t>
      </w:r>
      <w:r w:rsidRPr="00976714">
        <w:rPr>
          <w:rFonts w:ascii="Times New Roman" w:eastAsia="Times New Roman" w:hAnsi="Times New Roman" w:cs="Times New Roman"/>
          <w:b w:val="0"/>
          <w:bCs w:val="0"/>
          <w:sz w:val="23"/>
          <w:szCs w:val="23"/>
        </w:rPr>
        <w:t xml:space="preserve">Arnon </w:t>
      </w:r>
      <w:proofErr w:type="spellStart"/>
      <w:r w:rsidRPr="00976714">
        <w:rPr>
          <w:rFonts w:ascii="Times New Roman" w:eastAsia="Times New Roman" w:hAnsi="Times New Roman" w:cs="Times New Roman"/>
          <w:b w:val="0"/>
          <w:bCs w:val="0"/>
          <w:sz w:val="23"/>
          <w:szCs w:val="23"/>
        </w:rPr>
        <w:t>Reichers</w:t>
      </w:r>
      <w:proofErr w:type="spellEnd"/>
      <w:r w:rsidRPr="00976714">
        <w:rPr>
          <w:rFonts w:ascii="Times New Roman" w:eastAsia="Times New Roman" w:hAnsi="Times New Roman" w:cs="Times New Roman"/>
          <w:b w:val="0"/>
          <w:bCs w:val="0"/>
          <w:sz w:val="23"/>
          <w:szCs w:val="23"/>
        </w:rPr>
        <w:t xml:space="preserve"> Best Student Paper, Michael Driver Best Symposium</w:t>
      </w:r>
      <w:r w:rsidR="00DD5C51" w:rsidRPr="00976714">
        <w:rPr>
          <w:rFonts w:ascii="Times New Roman" w:eastAsia="Times New Roman" w:hAnsi="Times New Roman" w:cs="Times New Roman"/>
          <w:b w:val="0"/>
          <w:bCs w:val="0"/>
          <w:sz w:val="23"/>
          <w:szCs w:val="23"/>
        </w:rPr>
        <w:t>, and Best Overall Paper Award</w:t>
      </w:r>
      <w:r w:rsidRPr="00976714">
        <w:rPr>
          <w:rFonts w:ascii="Times New Roman" w:eastAsia="Times New Roman" w:hAnsi="Times New Roman" w:cs="Times New Roman"/>
          <w:b w:val="0"/>
          <w:bCs w:val="0"/>
          <w:sz w:val="23"/>
          <w:szCs w:val="23"/>
        </w:rPr>
        <w:t>) and two annual division awards (Best Published Paper and Mid-Career).</w:t>
      </w:r>
    </w:p>
    <w:p w14:paraId="2476CAAF" w14:textId="7C4A6620" w:rsidR="002C49CF" w:rsidRPr="00976714" w:rsidRDefault="002C49CF" w:rsidP="002C49CF">
      <w:pPr>
        <w:pStyle w:val="Heading5"/>
        <w:tabs>
          <w:tab w:val="left" w:pos="860"/>
        </w:tabs>
        <w:ind w:left="0" w:firstLine="0"/>
        <w:rPr>
          <w:rFonts w:ascii="Times New Roman" w:eastAsia="Times New Roman" w:hAnsi="Times New Roman" w:cs="Times New Roman"/>
          <w:b w:val="0"/>
          <w:bCs w:val="0"/>
          <w:sz w:val="23"/>
          <w:szCs w:val="23"/>
        </w:rPr>
      </w:pPr>
    </w:p>
    <w:p w14:paraId="74C3AD7D" w14:textId="6FFC4F21" w:rsidR="009B7121" w:rsidRPr="00976714" w:rsidRDefault="002C49CF" w:rsidP="002C49CF">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The p</w:t>
      </w:r>
      <w:r w:rsidR="009B7121" w:rsidRPr="00976714">
        <w:rPr>
          <w:rFonts w:ascii="Times New Roman" w:eastAsia="Times New Roman" w:hAnsi="Times New Roman" w:cs="Times New Roman"/>
          <w:b w:val="0"/>
          <w:bCs w:val="0"/>
          <w:sz w:val="23"/>
          <w:szCs w:val="23"/>
        </w:rPr>
        <w:t>rocess</w:t>
      </w:r>
      <w:r w:rsidRPr="00976714">
        <w:rPr>
          <w:rFonts w:ascii="Times New Roman" w:eastAsia="Times New Roman" w:hAnsi="Times New Roman" w:cs="Times New Roman"/>
          <w:b w:val="0"/>
          <w:bCs w:val="0"/>
          <w:sz w:val="23"/>
          <w:szCs w:val="23"/>
        </w:rPr>
        <w:t xml:space="preserve"> included c</w:t>
      </w:r>
      <w:r w:rsidR="009B7121" w:rsidRPr="00976714">
        <w:rPr>
          <w:rFonts w:ascii="Times New Roman" w:eastAsia="Times New Roman" w:hAnsi="Times New Roman" w:cs="Times New Roman"/>
          <w:b w:val="0"/>
          <w:bCs w:val="0"/>
          <w:sz w:val="23"/>
          <w:szCs w:val="23"/>
        </w:rPr>
        <w:t>ollect</w:t>
      </w:r>
      <w:r w:rsidRPr="00976714">
        <w:rPr>
          <w:rFonts w:ascii="Times New Roman" w:eastAsia="Times New Roman" w:hAnsi="Times New Roman" w:cs="Times New Roman"/>
          <w:b w:val="0"/>
          <w:bCs w:val="0"/>
          <w:sz w:val="23"/>
          <w:szCs w:val="23"/>
        </w:rPr>
        <w:t>ing</w:t>
      </w:r>
      <w:r w:rsidR="009B7121" w:rsidRPr="00976714">
        <w:rPr>
          <w:rFonts w:ascii="Times New Roman" w:eastAsia="Times New Roman" w:hAnsi="Times New Roman" w:cs="Times New Roman"/>
          <w:b w:val="0"/>
          <w:bCs w:val="0"/>
          <w:sz w:val="23"/>
          <w:szCs w:val="23"/>
        </w:rPr>
        <w:t xml:space="preserve"> nominees</w:t>
      </w:r>
      <w:r w:rsidRPr="00976714">
        <w:rPr>
          <w:rFonts w:ascii="Times New Roman" w:eastAsia="Times New Roman" w:hAnsi="Times New Roman" w:cs="Times New Roman"/>
          <w:b w:val="0"/>
          <w:bCs w:val="0"/>
          <w:sz w:val="23"/>
          <w:szCs w:val="23"/>
        </w:rPr>
        <w:t xml:space="preserve"> (based on reviews and nominations)</w:t>
      </w:r>
      <w:r w:rsidR="009B7121" w:rsidRPr="00976714">
        <w:rPr>
          <w:rFonts w:ascii="Times New Roman" w:eastAsia="Times New Roman" w:hAnsi="Times New Roman" w:cs="Times New Roman"/>
          <w:b w:val="0"/>
          <w:bCs w:val="0"/>
          <w:sz w:val="23"/>
          <w:szCs w:val="23"/>
        </w:rPr>
        <w:t>, set</w:t>
      </w:r>
      <w:r w:rsidRPr="00976714">
        <w:rPr>
          <w:rFonts w:ascii="Times New Roman" w:eastAsia="Times New Roman" w:hAnsi="Times New Roman" w:cs="Times New Roman"/>
          <w:b w:val="0"/>
          <w:bCs w:val="0"/>
          <w:sz w:val="23"/>
          <w:szCs w:val="23"/>
        </w:rPr>
        <w:t>ting</w:t>
      </w:r>
      <w:r w:rsidR="009B7121" w:rsidRPr="00976714">
        <w:rPr>
          <w:rFonts w:ascii="Times New Roman" w:eastAsia="Times New Roman" w:hAnsi="Times New Roman" w:cs="Times New Roman"/>
          <w:b w:val="0"/>
          <w:bCs w:val="0"/>
          <w:sz w:val="23"/>
          <w:szCs w:val="23"/>
        </w:rPr>
        <w:t xml:space="preserve"> up committees (</w:t>
      </w:r>
      <w:r w:rsidRPr="00976714">
        <w:rPr>
          <w:rFonts w:ascii="Times New Roman" w:eastAsia="Times New Roman" w:hAnsi="Times New Roman" w:cs="Times New Roman"/>
          <w:b w:val="0"/>
          <w:bCs w:val="0"/>
          <w:sz w:val="23"/>
          <w:szCs w:val="23"/>
        </w:rPr>
        <w:t>diversity in gender, geography, and seniority</w:t>
      </w:r>
      <w:r w:rsidR="009B7121" w:rsidRPr="00976714">
        <w:rPr>
          <w:rFonts w:ascii="Times New Roman" w:eastAsia="Times New Roman" w:hAnsi="Times New Roman" w:cs="Times New Roman"/>
          <w:b w:val="0"/>
          <w:bCs w:val="0"/>
          <w:sz w:val="23"/>
          <w:szCs w:val="23"/>
        </w:rPr>
        <w:t xml:space="preserve">), </w:t>
      </w:r>
      <w:r w:rsidRPr="00976714">
        <w:rPr>
          <w:rFonts w:ascii="Times New Roman" w:eastAsia="Times New Roman" w:hAnsi="Times New Roman" w:cs="Times New Roman"/>
          <w:b w:val="0"/>
          <w:bCs w:val="0"/>
          <w:sz w:val="23"/>
          <w:szCs w:val="23"/>
        </w:rPr>
        <w:t xml:space="preserve">and </w:t>
      </w:r>
      <w:r w:rsidR="009B7121" w:rsidRPr="00976714">
        <w:rPr>
          <w:rFonts w:ascii="Times New Roman" w:eastAsia="Times New Roman" w:hAnsi="Times New Roman" w:cs="Times New Roman"/>
          <w:b w:val="0"/>
          <w:bCs w:val="0"/>
          <w:sz w:val="23"/>
          <w:szCs w:val="23"/>
        </w:rPr>
        <w:t>determin</w:t>
      </w:r>
      <w:r w:rsidRPr="00976714">
        <w:rPr>
          <w:rFonts w:ascii="Times New Roman" w:eastAsia="Times New Roman" w:hAnsi="Times New Roman" w:cs="Times New Roman"/>
          <w:b w:val="0"/>
          <w:bCs w:val="0"/>
          <w:sz w:val="23"/>
          <w:szCs w:val="23"/>
        </w:rPr>
        <w:t>ing</w:t>
      </w:r>
      <w:r w:rsidR="009B7121" w:rsidRPr="00976714">
        <w:rPr>
          <w:rFonts w:ascii="Times New Roman" w:eastAsia="Times New Roman" w:hAnsi="Times New Roman" w:cs="Times New Roman"/>
          <w:b w:val="0"/>
          <w:bCs w:val="0"/>
          <w:sz w:val="23"/>
          <w:szCs w:val="23"/>
        </w:rPr>
        <w:t xml:space="preserve"> winners based on </w:t>
      </w:r>
      <w:r w:rsidRPr="00976714">
        <w:rPr>
          <w:rFonts w:ascii="Times New Roman" w:eastAsia="Times New Roman" w:hAnsi="Times New Roman" w:cs="Times New Roman"/>
          <w:b w:val="0"/>
          <w:bCs w:val="0"/>
          <w:sz w:val="23"/>
          <w:szCs w:val="23"/>
        </w:rPr>
        <w:t xml:space="preserve">a </w:t>
      </w:r>
      <w:r w:rsidR="009B7121" w:rsidRPr="00976714">
        <w:rPr>
          <w:rFonts w:ascii="Times New Roman" w:eastAsia="Times New Roman" w:hAnsi="Times New Roman" w:cs="Times New Roman"/>
          <w:b w:val="0"/>
          <w:bCs w:val="0"/>
          <w:sz w:val="23"/>
          <w:szCs w:val="23"/>
        </w:rPr>
        <w:t xml:space="preserve">predefined criteria and process. </w:t>
      </w:r>
      <w:r w:rsidRPr="00976714">
        <w:rPr>
          <w:rFonts w:ascii="Times New Roman" w:eastAsia="Times New Roman" w:hAnsi="Times New Roman" w:cs="Times New Roman"/>
          <w:b w:val="0"/>
          <w:bCs w:val="0"/>
          <w:sz w:val="23"/>
          <w:szCs w:val="23"/>
        </w:rPr>
        <w:t xml:space="preserve">Last, videos </w:t>
      </w:r>
      <w:r w:rsidR="00DD5C51" w:rsidRPr="00976714">
        <w:rPr>
          <w:rFonts w:ascii="Times New Roman" w:eastAsia="Times New Roman" w:hAnsi="Times New Roman" w:cs="Times New Roman"/>
          <w:b w:val="0"/>
          <w:bCs w:val="0"/>
          <w:sz w:val="23"/>
          <w:szCs w:val="23"/>
        </w:rPr>
        <w:t>may be</w:t>
      </w:r>
      <w:r w:rsidRPr="00976714">
        <w:rPr>
          <w:rFonts w:ascii="Times New Roman" w:eastAsia="Times New Roman" w:hAnsi="Times New Roman" w:cs="Times New Roman"/>
          <w:b w:val="0"/>
          <w:bCs w:val="0"/>
          <w:sz w:val="23"/>
          <w:szCs w:val="23"/>
        </w:rPr>
        <w:t xml:space="preserve"> recorded with the award winners and committee chairs. </w:t>
      </w:r>
    </w:p>
    <w:p w14:paraId="31E5F78E" w14:textId="5E56D4C8" w:rsidR="002C49CF" w:rsidRPr="00976714" w:rsidRDefault="002C49CF" w:rsidP="002C49CF">
      <w:pPr>
        <w:pStyle w:val="Heading5"/>
        <w:tabs>
          <w:tab w:val="left" w:pos="860"/>
        </w:tabs>
        <w:ind w:left="0" w:firstLine="0"/>
        <w:rPr>
          <w:rFonts w:ascii="Times New Roman" w:eastAsia="Times New Roman" w:hAnsi="Times New Roman" w:cs="Times New Roman"/>
          <w:b w:val="0"/>
          <w:bCs w:val="0"/>
          <w:sz w:val="23"/>
          <w:szCs w:val="23"/>
        </w:rPr>
      </w:pPr>
    </w:p>
    <w:p w14:paraId="0383BD0D" w14:textId="0F7FC8B9" w:rsidR="002C49CF" w:rsidRPr="00976714" w:rsidRDefault="002C49CF" w:rsidP="002C49CF">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Overall, there were 5 committees. </w:t>
      </w:r>
      <w:r w:rsidR="00DD5C51" w:rsidRPr="00976714">
        <w:rPr>
          <w:rFonts w:ascii="Times New Roman" w:eastAsia="Times New Roman" w:hAnsi="Times New Roman" w:cs="Times New Roman"/>
          <w:b w:val="0"/>
          <w:bCs w:val="0"/>
          <w:sz w:val="23"/>
          <w:szCs w:val="23"/>
        </w:rPr>
        <w:t>Rick</w:t>
      </w:r>
      <w:r w:rsidRPr="00976714">
        <w:rPr>
          <w:rFonts w:ascii="Times New Roman" w:eastAsia="Times New Roman" w:hAnsi="Times New Roman" w:cs="Times New Roman"/>
          <w:b w:val="0"/>
          <w:bCs w:val="0"/>
          <w:sz w:val="23"/>
          <w:szCs w:val="23"/>
        </w:rPr>
        <w:t xml:space="preserve"> thanked each committee chair and volunteer members and then announced each award winner.</w:t>
      </w:r>
    </w:p>
    <w:p w14:paraId="442DE076" w14:textId="77777777" w:rsidR="002C49CF" w:rsidRPr="00976714" w:rsidRDefault="002C49CF" w:rsidP="002C49CF">
      <w:pPr>
        <w:pStyle w:val="Heading5"/>
        <w:tabs>
          <w:tab w:val="left" w:pos="860"/>
        </w:tabs>
        <w:ind w:left="0" w:firstLine="0"/>
        <w:rPr>
          <w:rFonts w:ascii="Times New Roman" w:eastAsia="Times New Roman" w:hAnsi="Times New Roman" w:cs="Times New Roman"/>
          <w:b w:val="0"/>
          <w:bCs w:val="0"/>
          <w:sz w:val="23"/>
          <w:szCs w:val="23"/>
        </w:rPr>
      </w:pPr>
    </w:p>
    <w:p w14:paraId="2A1CAFA1" w14:textId="0353E1FD" w:rsidR="002C49CF" w:rsidRPr="00976714" w:rsidRDefault="002C49CF" w:rsidP="002C49CF">
      <w:pPr>
        <w:pStyle w:val="Heading5"/>
        <w:numPr>
          <w:ilvl w:val="0"/>
          <w:numId w:val="5"/>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The Michael Driver Best Symposium award </w:t>
      </w:r>
      <w:r w:rsidR="00803B6B" w:rsidRPr="00976714">
        <w:rPr>
          <w:rFonts w:ascii="Times New Roman" w:eastAsia="Times New Roman" w:hAnsi="Times New Roman" w:cs="Times New Roman"/>
          <w:b w:val="0"/>
          <w:bCs w:val="0"/>
          <w:sz w:val="23"/>
          <w:szCs w:val="23"/>
        </w:rPr>
        <w:t xml:space="preserve">nominees were Elise Jones and Mailys George for their paper called “Moving to the Next Stage: Clarifying Constructs and Integrating Theory in Identity Research”, Irina </w:t>
      </w:r>
      <w:proofErr w:type="spellStart"/>
      <w:r w:rsidR="00803B6B" w:rsidRPr="00976714">
        <w:rPr>
          <w:rFonts w:ascii="Times New Roman" w:eastAsia="Times New Roman" w:hAnsi="Times New Roman" w:cs="Times New Roman"/>
          <w:b w:val="0"/>
          <w:bCs w:val="0"/>
          <w:sz w:val="23"/>
          <w:szCs w:val="23"/>
        </w:rPr>
        <w:t>Gioaba</w:t>
      </w:r>
      <w:proofErr w:type="spellEnd"/>
      <w:r w:rsidR="00803B6B" w:rsidRPr="00976714">
        <w:rPr>
          <w:rFonts w:ascii="Times New Roman" w:eastAsia="Times New Roman" w:hAnsi="Times New Roman" w:cs="Times New Roman"/>
          <w:b w:val="0"/>
          <w:bCs w:val="0"/>
          <w:sz w:val="23"/>
          <w:szCs w:val="23"/>
        </w:rPr>
        <w:t xml:space="preserve"> and Noemi Nagy for their paper called “Creating a Better World for Older and Younger Workers in the Multigenerational Workforce”, and Andrea </w:t>
      </w:r>
      <w:r w:rsidR="00920207" w:rsidRPr="00976714">
        <w:rPr>
          <w:rFonts w:ascii="Times New Roman" w:eastAsia="Times New Roman" w:hAnsi="Times New Roman" w:cs="Times New Roman"/>
          <w:b w:val="0"/>
          <w:bCs w:val="0"/>
          <w:sz w:val="23"/>
          <w:szCs w:val="23"/>
        </w:rPr>
        <w:t>Wessendorf for her paper on “An Occupational Lens on Social Inequality”</w:t>
      </w:r>
      <w:r w:rsidRPr="00976714">
        <w:rPr>
          <w:rFonts w:ascii="Times New Roman" w:eastAsia="Times New Roman" w:hAnsi="Times New Roman" w:cs="Times New Roman"/>
          <w:b w:val="0"/>
          <w:bCs w:val="0"/>
          <w:sz w:val="23"/>
          <w:szCs w:val="23"/>
        </w:rPr>
        <w:t xml:space="preserve">. The chair of this award was </w:t>
      </w:r>
      <w:r w:rsidR="006243CC" w:rsidRPr="00976714">
        <w:rPr>
          <w:rFonts w:ascii="Times New Roman" w:eastAsia="Times New Roman" w:hAnsi="Times New Roman" w:cs="Times New Roman"/>
          <w:b w:val="0"/>
          <w:bCs w:val="0"/>
          <w:sz w:val="23"/>
          <w:szCs w:val="23"/>
        </w:rPr>
        <w:t>Ariane Froid</w:t>
      </w:r>
      <w:r w:rsidR="00803B6B" w:rsidRPr="00976714">
        <w:rPr>
          <w:rFonts w:ascii="Times New Roman" w:eastAsia="Times New Roman" w:hAnsi="Times New Roman" w:cs="Times New Roman"/>
          <w:b w:val="0"/>
          <w:bCs w:val="0"/>
          <w:sz w:val="23"/>
          <w:szCs w:val="23"/>
        </w:rPr>
        <w:t>evaux</w:t>
      </w:r>
      <w:r w:rsidRPr="00976714">
        <w:rPr>
          <w:rFonts w:ascii="Times New Roman" w:eastAsia="Times New Roman" w:hAnsi="Times New Roman" w:cs="Times New Roman"/>
          <w:b w:val="0"/>
          <w:bCs w:val="0"/>
          <w:sz w:val="23"/>
          <w:szCs w:val="23"/>
        </w:rPr>
        <w:t xml:space="preserve">. Judges for this award were </w:t>
      </w:r>
      <w:r w:rsidR="00803B6B" w:rsidRPr="00976714">
        <w:rPr>
          <w:rFonts w:ascii="Times New Roman" w:eastAsia="Times New Roman" w:hAnsi="Times New Roman" w:cs="Times New Roman"/>
          <w:b w:val="0"/>
          <w:bCs w:val="0"/>
          <w:sz w:val="23"/>
          <w:szCs w:val="23"/>
        </w:rPr>
        <w:t xml:space="preserve">Nikos </w:t>
      </w:r>
      <w:proofErr w:type="spellStart"/>
      <w:r w:rsidR="00803B6B" w:rsidRPr="00976714">
        <w:rPr>
          <w:rFonts w:ascii="Times New Roman" w:eastAsia="Times New Roman" w:hAnsi="Times New Roman" w:cs="Times New Roman"/>
          <w:b w:val="0"/>
          <w:bCs w:val="0"/>
          <w:sz w:val="23"/>
          <w:szCs w:val="23"/>
        </w:rPr>
        <w:t>Bozionelos</w:t>
      </w:r>
      <w:proofErr w:type="spellEnd"/>
      <w:r w:rsidR="00803B6B" w:rsidRPr="00976714">
        <w:rPr>
          <w:rFonts w:ascii="Times New Roman" w:eastAsia="Times New Roman" w:hAnsi="Times New Roman" w:cs="Times New Roman"/>
          <w:b w:val="0"/>
          <w:bCs w:val="0"/>
          <w:sz w:val="23"/>
          <w:szCs w:val="23"/>
        </w:rPr>
        <w:t>, Silvia Dello Russo, and Annabelle Hofer</w:t>
      </w:r>
      <w:r w:rsidRPr="00976714">
        <w:rPr>
          <w:rFonts w:ascii="Times New Roman" w:eastAsia="Times New Roman" w:hAnsi="Times New Roman" w:cs="Times New Roman"/>
          <w:b w:val="0"/>
          <w:bCs w:val="0"/>
          <w:sz w:val="23"/>
          <w:szCs w:val="23"/>
        </w:rPr>
        <w:t>.</w:t>
      </w:r>
    </w:p>
    <w:p w14:paraId="4106BC16" w14:textId="77777777" w:rsidR="002C49CF" w:rsidRPr="00976714" w:rsidRDefault="002C49CF" w:rsidP="002C49CF">
      <w:pPr>
        <w:pStyle w:val="Heading5"/>
        <w:tabs>
          <w:tab w:val="left" w:pos="860"/>
        </w:tabs>
        <w:ind w:firstLine="0"/>
        <w:rPr>
          <w:rFonts w:ascii="Times New Roman" w:eastAsia="Times New Roman" w:hAnsi="Times New Roman" w:cs="Times New Roman"/>
          <w:b w:val="0"/>
          <w:bCs w:val="0"/>
          <w:sz w:val="23"/>
          <w:szCs w:val="23"/>
          <w:highlight w:val="yellow"/>
        </w:rPr>
      </w:pPr>
    </w:p>
    <w:p w14:paraId="65B626F6" w14:textId="4FDB12D8" w:rsidR="002C49CF" w:rsidRPr="00976714" w:rsidRDefault="002C49CF" w:rsidP="002C49CF">
      <w:pPr>
        <w:pStyle w:val="Heading5"/>
        <w:numPr>
          <w:ilvl w:val="0"/>
          <w:numId w:val="5"/>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The Arnon </w:t>
      </w:r>
      <w:proofErr w:type="spellStart"/>
      <w:r w:rsidRPr="00976714">
        <w:rPr>
          <w:rFonts w:ascii="Times New Roman" w:eastAsia="Times New Roman" w:hAnsi="Times New Roman" w:cs="Times New Roman"/>
          <w:b w:val="0"/>
          <w:bCs w:val="0"/>
          <w:sz w:val="23"/>
          <w:szCs w:val="23"/>
        </w:rPr>
        <w:t>Reichers</w:t>
      </w:r>
      <w:proofErr w:type="spellEnd"/>
      <w:r w:rsidRPr="00976714">
        <w:rPr>
          <w:rFonts w:ascii="Times New Roman" w:eastAsia="Times New Roman" w:hAnsi="Times New Roman" w:cs="Times New Roman"/>
          <w:b w:val="0"/>
          <w:bCs w:val="0"/>
          <w:sz w:val="23"/>
          <w:szCs w:val="23"/>
        </w:rPr>
        <w:t xml:space="preserve"> Best Student Paper award </w:t>
      </w:r>
      <w:r w:rsidR="00920207" w:rsidRPr="00976714">
        <w:rPr>
          <w:rFonts w:ascii="Times New Roman" w:eastAsia="Times New Roman" w:hAnsi="Times New Roman" w:cs="Times New Roman"/>
          <w:b w:val="0"/>
          <w:bCs w:val="0"/>
          <w:sz w:val="23"/>
          <w:szCs w:val="23"/>
        </w:rPr>
        <w:t xml:space="preserve">nominees were Johanne Duesterbeck and </w:t>
      </w:r>
      <w:r w:rsidR="00920207" w:rsidRPr="00976714">
        <w:rPr>
          <w:rFonts w:ascii="Times New Roman" w:eastAsia="Times New Roman" w:hAnsi="Times New Roman" w:cs="Times New Roman"/>
          <w:b w:val="0"/>
          <w:bCs w:val="0"/>
          <w:sz w:val="23"/>
          <w:szCs w:val="23"/>
        </w:rPr>
        <w:lastRenderedPageBreak/>
        <w:t xml:space="preserve">Stefanie </w:t>
      </w:r>
      <w:proofErr w:type="spellStart"/>
      <w:r w:rsidR="00920207" w:rsidRPr="00976714">
        <w:rPr>
          <w:rFonts w:ascii="Times New Roman" w:eastAsia="Times New Roman" w:hAnsi="Times New Roman" w:cs="Times New Roman"/>
          <w:b w:val="0"/>
          <w:bCs w:val="0"/>
          <w:sz w:val="23"/>
          <w:szCs w:val="23"/>
        </w:rPr>
        <w:t>Habersang</w:t>
      </w:r>
      <w:proofErr w:type="spellEnd"/>
      <w:r w:rsidR="00920207" w:rsidRPr="00976714">
        <w:rPr>
          <w:rFonts w:ascii="Times New Roman" w:eastAsia="Times New Roman" w:hAnsi="Times New Roman" w:cs="Times New Roman"/>
          <w:b w:val="0"/>
          <w:bCs w:val="0"/>
          <w:sz w:val="23"/>
          <w:szCs w:val="23"/>
        </w:rPr>
        <w:t xml:space="preserve"> for their work on ‘Patching Meaningfulness: How Early Career Scholars construct Meaning in a Pluralistic Work Context”, Hannah Weisman for her paper called “Changing Careers to Pursue a Calling: How People make Career Pivots”</w:t>
      </w:r>
      <w:r w:rsidR="002030D4" w:rsidRPr="00976714">
        <w:rPr>
          <w:rFonts w:ascii="Times New Roman" w:eastAsia="Times New Roman" w:hAnsi="Times New Roman" w:cs="Times New Roman"/>
          <w:b w:val="0"/>
          <w:bCs w:val="0"/>
          <w:sz w:val="23"/>
          <w:szCs w:val="23"/>
        </w:rPr>
        <w:t>, and Lea Reiss for her paper on ‘Career Agency in Intersecting Gender-Class Structures’.</w:t>
      </w:r>
      <w:r w:rsidRPr="00976714">
        <w:rPr>
          <w:rFonts w:ascii="Times New Roman" w:eastAsia="Times New Roman" w:hAnsi="Times New Roman" w:cs="Times New Roman"/>
          <w:b w:val="0"/>
          <w:bCs w:val="0"/>
          <w:sz w:val="23"/>
          <w:szCs w:val="23"/>
        </w:rPr>
        <w:t xml:space="preserve"> The chair of this award was </w:t>
      </w:r>
      <w:r w:rsidR="00920207" w:rsidRPr="00976714">
        <w:rPr>
          <w:rFonts w:ascii="Times New Roman" w:eastAsia="Times New Roman" w:hAnsi="Times New Roman" w:cs="Times New Roman"/>
          <w:b w:val="0"/>
          <w:bCs w:val="0"/>
          <w:sz w:val="23"/>
          <w:szCs w:val="23"/>
        </w:rPr>
        <w:t>Beatrice van der Heijden</w:t>
      </w:r>
      <w:r w:rsidRPr="00976714">
        <w:rPr>
          <w:rFonts w:ascii="Times New Roman" w:eastAsia="Times New Roman" w:hAnsi="Times New Roman" w:cs="Times New Roman"/>
          <w:b w:val="0"/>
          <w:bCs w:val="0"/>
          <w:sz w:val="23"/>
          <w:szCs w:val="23"/>
        </w:rPr>
        <w:t xml:space="preserve">. Judges for this award were </w:t>
      </w:r>
      <w:r w:rsidR="00920207" w:rsidRPr="00976714">
        <w:rPr>
          <w:rFonts w:ascii="Times New Roman" w:eastAsia="Times New Roman" w:hAnsi="Times New Roman" w:cs="Times New Roman"/>
          <w:b w:val="0"/>
          <w:bCs w:val="0"/>
          <w:sz w:val="23"/>
          <w:szCs w:val="23"/>
        </w:rPr>
        <w:t>Eric Adom Asante, Kira Choi, and Robert Kase</w:t>
      </w:r>
      <w:r w:rsidRPr="00976714">
        <w:rPr>
          <w:rFonts w:ascii="Times New Roman" w:eastAsia="Times New Roman" w:hAnsi="Times New Roman" w:cs="Times New Roman"/>
          <w:b w:val="0"/>
          <w:bCs w:val="0"/>
          <w:sz w:val="23"/>
          <w:szCs w:val="23"/>
        </w:rPr>
        <w:t>.</w:t>
      </w:r>
    </w:p>
    <w:p w14:paraId="572B5016" w14:textId="77777777" w:rsidR="002C49CF" w:rsidRPr="00976714" w:rsidRDefault="002C49CF" w:rsidP="002C49CF">
      <w:pPr>
        <w:pStyle w:val="ListParagraph"/>
        <w:rPr>
          <w:rFonts w:ascii="Times New Roman" w:eastAsia="Times New Roman" w:hAnsi="Times New Roman" w:cs="Times New Roman"/>
          <w:b/>
          <w:bCs/>
          <w:sz w:val="23"/>
          <w:szCs w:val="23"/>
          <w:highlight w:val="yellow"/>
        </w:rPr>
      </w:pPr>
    </w:p>
    <w:p w14:paraId="3494B0B0" w14:textId="3D87B973" w:rsidR="009B7121" w:rsidRPr="00976714" w:rsidRDefault="009B7121" w:rsidP="009B7121">
      <w:pPr>
        <w:pStyle w:val="Heading5"/>
        <w:numPr>
          <w:ilvl w:val="0"/>
          <w:numId w:val="5"/>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The Best Overall Paper award</w:t>
      </w:r>
      <w:r w:rsidR="00A732C1" w:rsidRPr="00976714">
        <w:rPr>
          <w:rFonts w:ascii="Times New Roman" w:eastAsia="Times New Roman" w:hAnsi="Times New Roman" w:cs="Times New Roman"/>
          <w:b w:val="0"/>
          <w:bCs w:val="0"/>
          <w:sz w:val="23"/>
          <w:szCs w:val="23"/>
        </w:rPr>
        <w:t xml:space="preserve"> nominees were Clair Schulze </w:t>
      </w:r>
      <w:proofErr w:type="spellStart"/>
      <w:r w:rsidR="00A732C1" w:rsidRPr="00976714">
        <w:rPr>
          <w:rFonts w:ascii="Times New Roman" w:eastAsia="Times New Roman" w:hAnsi="Times New Roman" w:cs="Times New Roman"/>
          <w:b w:val="0"/>
          <w:bCs w:val="0"/>
          <w:sz w:val="23"/>
          <w:szCs w:val="23"/>
        </w:rPr>
        <w:t>Schleihoff</w:t>
      </w:r>
      <w:proofErr w:type="spellEnd"/>
      <w:r w:rsidR="00A732C1" w:rsidRPr="00976714">
        <w:rPr>
          <w:rFonts w:ascii="Times New Roman" w:eastAsia="Times New Roman" w:hAnsi="Times New Roman" w:cs="Times New Roman"/>
          <w:b w:val="0"/>
          <w:bCs w:val="0"/>
          <w:sz w:val="23"/>
          <w:szCs w:val="23"/>
        </w:rPr>
        <w:t xml:space="preserve">, Evgenia Lysova, and Svetlana Khapova, and Konstantin </w:t>
      </w:r>
      <w:proofErr w:type="spellStart"/>
      <w:r w:rsidR="00A732C1" w:rsidRPr="00976714">
        <w:rPr>
          <w:rFonts w:ascii="Times New Roman" w:eastAsia="Times New Roman" w:hAnsi="Times New Roman" w:cs="Times New Roman"/>
          <w:b w:val="0"/>
          <w:bCs w:val="0"/>
          <w:sz w:val="23"/>
          <w:szCs w:val="23"/>
        </w:rPr>
        <w:t>Korotov</w:t>
      </w:r>
      <w:proofErr w:type="spellEnd"/>
      <w:r w:rsidR="00A732C1" w:rsidRPr="00976714">
        <w:rPr>
          <w:rFonts w:ascii="Times New Roman" w:eastAsia="Times New Roman" w:hAnsi="Times New Roman" w:cs="Times New Roman"/>
          <w:b w:val="0"/>
          <w:bCs w:val="0"/>
          <w:sz w:val="23"/>
          <w:szCs w:val="23"/>
        </w:rPr>
        <w:t xml:space="preserve"> for their paper called “How Does a Career Decision become a Career Regret”, </w:t>
      </w:r>
      <w:proofErr w:type="spellStart"/>
      <w:r w:rsidR="00A732C1" w:rsidRPr="00976714">
        <w:rPr>
          <w:rFonts w:ascii="Times New Roman" w:eastAsia="Times New Roman" w:hAnsi="Times New Roman" w:cs="Times New Roman"/>
          <w:b w:val="0"/>
          <w:bCs w:val="0"/>
          <w:sz w:val="23"/>
          <w:szCs w:val="23"/>
        </w:rPr>
        <w:t>Zhonda</w:t>
      </w:r>
      <w:proofErr w:type="spellEnd"/>
      <w:r w:rsidR="00A732C1" w:rsidRPr="00976714">
        <w:rPr>
          <w:rFonts w:ascii="Times New Roman" w:eastAsia="Times New Roman" w:hAnsi="Times New Roman" w:cs="Times New Roman"/>
          <w:b w:val="0"/>
          <w:bCs w:val="0"/>
          <w:sz w:val="23"/>
          <w:szCs w:val="23"/>
        </w:rPr>
        <w:t xml:space="preserve"> Wu and Chang-qin Lu for their paper called “The Dynamics of Career Sustainability: A Latent Transition Analysis” and Chayanika Bhayana and Neharika Vohra for their paper called “Organizations as Crossroads: The Case of Multiple Job Holding Arrangements”</w:t>
      </w:r>
      <w:r w:rsidRPr="00976714">
        <w:rPr>
          <w:rFonts w:ascii="Times New Roman" w:eastAsia="Times New Roman" w:hAnsi="Times New Roman" w:cs="Times New Roman"/>
          <w:b w:val="0"/>
          <w:bCs w:val="0"/>
          <w:sz w:val="23"/>
          <w:szCs w:val="23"/>
        </w:rPr>
        <w:t xml:space="preserve">. The chair of this award was </w:t>
      </w:r>
      <w:r w:rsidR="00A732C1" w:rsidRPr="00976714">
        <w:rPr>
          <w:rFonts w:ascii="Times New Roman" w:eastAsia="Times New Roman" w:hAnsi="Times New Roman" w:cs="Times New Roman"/>
          <w:b w:val="0"/>
          <w:bCs w:val="0"/>
          <w:sz w:val="23"/>
          <w:szCs w:val="23"/>
        </w:rPr>
        <w:t>Jen Tosti-Kharas</w:t>
      </w:r>
      <w:r w:rsidRPr="00976714">
        <w:rPr>
          <w:rFonts w:ascii="Times New Roman" w:eastAsia="Times New Roman" w:hAnsi="Times New Roman" w:cs="Times New Roman"/>
          <w:b w:val="0"/>
          <w:bCs w:val="0"/>
          <w:sz w:val="23"/>
          <w:szCs w:val="23"/>
        </w:rPr>
        <w:t xml:space="preserve">. Judges for this award were </w:t>
      </w:r>
      <w:r w:rsidR="00A732C1" w:rsidRPr="00976714">
        <w:rPr>
          <w:rFonts w:ascii="Times New Roman" w:eastAsia="Times New Roman" w:hAnsi="Times New Roman" w:cs="Times New Roman"/>
          <w:b w:val="0"/>
          <w:bCs w:val="0"/>
          <w:sz w:val="23"/>
          <w:szCs w:val="23"/>
        </w:rPr>
        <w:t>Erin Makarius, Yan Shen, and Adam Smale</w:t>
      </w:r>
      <w:r w:rsidR="00CD215F" w:rsidRPr="00976714">
        <w:rPr>
          <w:rFonts w:ascii="Times New Roman" w:eastAsia="Times New Roman" w:hAnsi="Times New Roman" w:cs="Times New Roman"/>
          <w:b w:val="0"/>
          <w:bCs w:val="0"/>
          <w:sz w:val="23"/>
          <w:szCs w:val="23"/>
        </w:rPr>
        <w:t xml:space="preserve">. </w:t>
      </w:r>
    </w:p>
    <w:p w14:paraId="4B490CD7" w14:textId="77777777" w:rsidR="00277471" w:rsidRPr="00976714" w:rsidRDefault="00277471" w:rsidP="00277471">
      <w:pPr>
        <w:pStyle w:val="ListParagraph"/>
        <w:rPr>
          <w:rFonts w:ascii="Times New Roman" w:eastAsia="Times New Roman" w:hAnsi="Times New Roman" w:cs="Times New Roman"/>
          <w:b/>
          <w:bCs/>
          <w:sz w:val="23"/>
          <w:szCs w:val="23"/>
          <w:highlight w:val="yellow"/>
        </w:rPr>
      </w:pPr>
    </w:p>
    <w:p w14:paraId="76B05BAB" w14:textId="46795C71" w:rsidR="00277471" w:rsidRPr="00976714" w:rsidRDefault="00277471" w:rsidP="00277471">
      <w:pPr>
        <w:pStyle w:val="Heading5"/>
        <w:numPr>
          <w:ilvl w:val="0"/>
          <w:numId w:val="5"/>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The Mid-Careers Award was presented to </w:t>
      </w:r>
      <w:r w:rsidR="005873D7" w:rsidRPr="00976714">
        <w:rPr>
          <w:rFonts w:ascii="Times New Roman" w:eastAsia="Times New Roman" w:hAnsi="Times New Roman" w:cs="Times New Roman"/>
          <w:b w:val="0"/>
          <w:bCs w:val="0"/>
          <w:sz w:val="23"/>
          <w:szCs w:val="23"/>
        </w:rPr>
        <w:t>Alex Newman</w:t>
      </w:r>
      <w:r w:rsidRPr="00976714">
        <w:rPr>
          <w:rFonts w:ascii="Times New Roman" w:eastAsia="Times New Roman" w:hAnsi="Times New Roman" w:cs="Times New Roman"/>
          <w:b w:val="0"/>
          <w:bCs w:val="0"/>
          <w:sz w:val="23"/>
          <w:szCs w:val="23"/>
        </w:rPr>
        <w:t xml:space="preserve">. The chair for this award was </w:t>
      </w:r>
      <w:r w:rsidR="005873D7" w:rsidRPr="00976714">
        <w:rPr>
          <w:rFonts w:ascii="Times New Roman" w:eastAsia="Times New Roman" w:hAnsi="Times New Roman" w:cs="Times New Roman"/>
          <w:b w:val="0"/>
          <w:bCs w:val="0"/>
          <w:sz w:val="23"/>
          <w:szCs w:val="23"/>
        </w:rPr>
        <w:t xml:space="preserve">Daniel </w:t>
      </w:r>
      <w:proofErr w:type="spellStart"/>
      <w:r w:rsidR="005873D7" w:rsidRPr="00976714">
        <w:rPr>
          <w:rFonts w:ascii="Times New Roman" w:eastAsia="Times New Roman" w:hAnsi="Times New Roman" w:cs="Times New Roman"/>
          <w:b w:val="0"/>
          <w:bCs w:val="0"/>
          <w:sz w:val="23"/>
          <w:szCs w:val="23"/>
        </w:rPr>
        <w:t>Spurk</w:t>
      </w:r>
      <w:proofErr w:type="spellEnd"/>
      <w:r w:rsidRPr="00976714">
        <w:rPr>
          <w:rFonts w:ascii="Times New Roman" w:eastAsia="Times New Roman" w:hAnsi="Times New Roman" w:cs="Times New Roman"/>
          <w:b w:val="0"/>
          <w:bCs w:val="0"/>
          <w:sz w:val="23"/>
          <w:szCs w:val="23"/>
        </w:rPr>
        <w:t xml:space="preserve">. Judges for this award were </w:t>
      </w:r>
      <w:r w:rsidR="005873D7" w:rsidRPr="00976714">
        <w:rPr>
          <w:rFonts w:ascii="Times New Roman" w:eastAsia="Times New Roman" w:hAnsi="Times New Roman" w:cs="Times New Roman"/>
          <w:b w:val="0"/>
          <w:bCs w:val="0"/>
          <w:sz w:val="23"/>
          <w:szCs w:val="23"/>
        </w:rPr>
        <w:t>Peter Heslin and Shoshana Dobrow</w:t>
      </w:r>
      <w:r w:rsidRPr="00976714">
        <w:rPr>
          <w:rFonts w:ascii="Times New Roman" w:eastAsia="Times New Roman" w:hAnsi="Times New Roman" w:cs="Times New Roman"/>
          <w:b w:val="0"/>
          <w:bCs w:val="0"/>
          <w:sz w:val="23"/>
          <w:szCs w:val="23"/>
        </w:rPr>
        <w:t xml:space="preserve">. </w:t>
      </w:r>
    </w:p>
    <w:p w14:paraId="10073E3F" w14:textId="77777777" w:rsidR="009B7121" w:rsidRPr="00976714" w:rsidRDefault="009B7121" w:rsidP="009B7121">
      <w:pPr>
        <w:pStyle w:val="Heading5"/>
        <w:tabs>
          <w:tab w:val="left" w:pos="860"/>
        </w:tabs>
        <w:ind w:left="720" w:firstLine="0"/>
        <w:rPr>
          <w:rFonts w:ascii="Times New Roman" w:eastAsia="Times New Roman" w:hAnsi="Times New Roman" w:cs="Times New Roman"/>
          <w:b w:val="0"/>
          <w:bCs w:val="0"/>
          <w:sz w:val="23"/>
          <w:szCs w:val="23"/>
          <w:highlight w:val="yellow"/>
        </w:rPr>
      </w:pPr>
    </w:p>
    <w:p w14:paraId="6C9D1BD3" w14:textId="6A4FE247" w:rsidR="009B7121" w:rsidRPr="00976714" w:rsidRDefault="009B7121" w:rsidP="009B7121">
      <w:pPr>
        <w:pStyle w:val="Heading5"/>
        <w:numPr>
          <w:ilvl w:val="0"/>
          <w:numId w:val="5"/>
        </w:numPr>
        <w:tabs>
          <w:tab w:val="num" w:pos="360"/>
          <w:tab w:val="left" w:pos="860"/>
        </w:tabs>
        <w:ind w:left="86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 xml:space="preserve">The Best Published Paper award </w:t>
      </w:r>
      <w:r w:rsidR="005873D7" w:rsidRPr="00976714">
        <w:rPr>
          <w:rFonts w:ascii="Times New Roman" w:eastAsia="Times New Roman" w:hAnsi="Times New Roman" w:cs="Times New Roman"/>
          <w:b w:val="0"/>
          <w:bCs w:val="0"/>
          <w:sz w:val="23"/>
          <w:szCs w:val="23"/>
        </w:rPr>
        <w:t xml:space="preserve">committee included Yehuda Baruch, Matthew Bidwell, Ariane Ollier Malaterre, and Julia Richardson. </w:t>
      </w:r>
    </w:p>
    <w:p w14:paraId="011DBEEC" w14:textId="77777777" w:rsidR="009B7121" w:rsidRPr="00976714" w:rsidRDefault="009B7121" w:rsidP="009B7121">
      <w:pPr>
        <w:pStyle w:val="Heading5"/>
        <w:tabs>
          <w:tab w:val="left" w:pos="860"/>
        </w:tabs>
        <w:ind w:left="0" w:firstLine="0"/>
        <w:rPr>
          <w:rFonts w:ascii="Times New Roman" w:eastAsia="Times New Roman" w:hAnsi="Times New Roman" w:cs="Times New Roman"/>
          <w:b w:val="0"/>
          <w:bCs w:val="0"/>
          <w:sz w:val="23"/>
          <w:szCs w:val="23"/>
          <w:highlight w:val="lightGray"/>
        </w:rPr>
      </w:pPr>
    </w:p>
    <w:p w14:paraId="57281A60" w14:textId="62CED8DF" w:rsidR="009B7121" w:rsidRPr="00976714" w:rsidRDefault="00DD5C51" w:rsidP="009B7121">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Rick</w:t>
      </w:r>
      <w:r w:rsidR="009B7121" w:rsidRPr="00976714">
        <w:rPr>
          <w:rFonts w:ascii="Times New Roman" w:eastAsia="Times New Roman" w:hAnsi="Times New Roman" w:cs="Times New Roman"/>
          <w:b w:val="0"/>
          <w:bCs w:val="0"/>
          <w:sz w:val="23"/>
          <w:szCs w:val="23"/>
        </w:rPr>
        <w:t xml:space="preserve"> congratulated all nominees</w:t>
      </w:r>
      <w:r w:rsidR="005873D7" w:rsidRPr="00976714">
        <w:rPr>
          <w:rFonts w:ascii="Times New Roman" w:eastAsia="Times New Roman" w:hAnsi="Times New Roman" w:cs="Times New Roman"/>
          <w:b w:val="0"/>
          <w:bCs w:val="0"/>
          <w:sz w:val="23"/>
          <w:szCs w:val="23"/>
        </w:rPr>
        <w:t xml:space="preserve"> and encouraged everyone to attend the Awards Ceremony to learn the winners</w:t>
      </w:r>
      <w:r w:rsidR="009B7121" w:rsidRPr="00976714">
        <w:rPr>
          <w:rFonts w:ascii="Times New Roman" w:eastAsia="Times New Roman" w:hAnsi="Times New Roman" w:cs="Times New Roman"/>
          <w:b w:val="0"/>
          <w:bCs w:val="0"/>
          <w:sz w:val="23"/>
          <w:szCs w:val="23"/>
        </w:rPr>
        <w:t>.</w:t>
      </w:r>
      <w:r w:rsidR="00277471" w:rsidRPr="00976714">
        <w:rPr>
          <w:rFonts w:ascii="Times New Roman" w:eastAsia="Times New Roman" w:hAnsi="Times New Roman" w:cs="Times New Roman"/>
          <w:b w:val="0"/>
          <w:bCs w:val="0"/>
          <w:sz w:val="23"/>
          <w:szCs w:val="23"/>
        </w:rPr>
        <w:t xml:space="preserve"> He also reminded everyone to check out our social media on </w:t>
      </w:r>
      <w:proofErr w:type="spellStart"/>
      <w:r w:rsidR="002C49CF" w:rsidRPr="00976714">
        <w:rPr>
          <w:rFonts w:ascii="Times New Roman" w:eastAsia="Times New Roman" w:hAnsi="Times New Roman" w:cs="Times New Roman"/>
          <w:b w:val="0"/>
          <w:bCs w:val="0"/>
          <w:sz w:val="23"/>
          <w:szCs w:val="23"/>
        </w:rPr>
        <w:t>Y</w:t>
      </w:r>
      <w:r w:rsidR="00277471" w:rsidRPr="00976714">
        <w:rPr>
          <w:rFonts w:ascii="Times New Roman" w:eastAsia="Times New Roman" w:hAnsi="Times New Roman" w:cs="Times New Roman"/>
          <w:b w:val="0"/>
          <w:bCs w:val="0"/>
          <w:sz w:val="23"/>
          <w:szCs w:val="23"/>
        </w:rPr>
        <w:t>outube</w:t>
      </w:r>
      <w:proofErr w:type="spellEnd"/>
      <w:r w:rsidR="00277471" w:rsidRPr="00976714">
        <w:rPr>
          <w:rFonts w:ascii="Times New Roman" w:eastAsia="Times New Roman" w:hAnsi="Times New Roman" w:cs="Times New Roman"/>
          <w:b w:val="0"/>
          <w:bCs w:val="0"/>
          <w:sz w:val="23"/>
          <w:szCs w:val="23"/>
        </w:rPr>
        <w:t xml:space="preserve">: </w:t>
      </w:r>
      <w:proofErr w:type="spellStart"/>
      <w:r w:rsidR="00277471" w:rsidRPr="00976714">
        <w:rPr>
          <w:rFonts w:ascii="Times New Roman" w:eastAsia="Times New Roman" w:hAnsi="Times New Roman" w:cs="Times New Roman"/>
          <w:b w:val="0"/>
          <w:bCs w:val="0"/>
          <w:sz w:val="23"/>
          <w:szCs w:val="23"/>
        </w:rPr>
        <w:t>AOMCareers</w:t>
      </w:r>
      <w:proofErr w:type="spellEnd"/>
      <w:r w:rsidR="00277471" w:rsidRPr="00976714">
        <w:rPr>
          <w:rFonts w:ascii="Times New Roman" w:eastAsia="Times New Roman" w:hAnsi="Times New Roman" w:cs="Times New Roman"/>
          <w:b w:val="0"/>
          <w:bCs w:val="0"/>
          <w:sz w:val="23"/>
          <w:szCs w:val="23"/>
        </w:rPr>
        <w:t xml:space="preserve"> Division, LinkedIn: AOM Careers Division, and Twitter: @CareersDivision. </w:t>
      </w:r>
    </w:p>
    <w:p w14:paraId="7BC26D6C" w14:textId="77777777" w:rsidR="006E51EA" w:rsidRPr="00976714" w:rsidRDefault="006E51EA" w:rsidP="009B7121">
      <w:pPr>
        <w:pStyle w:val="Heading5"/>
        <w:tabs>
          <w:tab w:val="left" w:pos="860"/>
        </w:tabs>
        <w:ind w:left="0" w:firstLine="0"/>
        <w:rPr>
          <w:rFonts w:ascii="Times New Roman" w:eastAsia="Times New Roman" w:hAnsi="Times New Roman" w:cs="Times New Roman"/>
          <w:b w:val="0"/>
          <w:bCs w:val="0"/>
          <w:sz w:val="23"/>
          <w:szCs w:val="23"/>
        </w:rPr>
      </w:pPr>
    </w:p>
    <w:p w14:paraId="66A2CB3C" w14:textId="5CE91272" w:rsidR="006E51EA" w:rsidRPr="00976714" w:rsidRDefault="006E51EA" w:rsidP="006E51EA">
      <w:pPr>
        <w:pStyle w:val="Heading5"/>
        <w:numPr>
          <w:ilvl w:val="0"/>
          <w:numId w:val="1"/>
        </w:numPr>
        <w:tabs>
          <w:tab w:val="left" w:pos="860"/>
        </w:tabs>
        <w:ind w:left="0"/>
        <w:rPr>
          <w:rFonts w:ascii="Times New Roman" w:eastAsia="Times New Roman" w:hAnsi="Times New Roman" w:cs="Times New Roman"/>
          <w:b w:val="0"/>
          <w:bCs w:val="0"/>
          <w:sz w:val="23"/>
          <w:szCs w:val="23"/>
        </w:rPr>
      </w:pPr>
      <w:r w:rsidRPr="00976714">
        <w:rPr>
          <w:rFonts w:ascii="Times New Roman" w:eastAsia="Times New Roman" w:hAnsi="Times New Roman" w:cs="Times New Roman"/>
          <w:sz w:val="23"/>
          <w:szCs w:val="23"/>
        </w:rPr>
        <w:t xml:space="preserve">Remarks from Incoming Division Chair, </w:t>
      </w:r>
      <w:r w:rsidR="00DD5C51" w:rsidRPr="00976714">
        <w:rPr>
          <w:rFonts w:ascii="Times New Roman" w:eastAsia="Times New Roman" w:hAnsi="Times New Roman" w:cs="Times New Roman"/>
          <w:sz w:val="23"/>
          <w:szCs w:val="23"/>
        </w:rPr>
        <w:t>Rick Cotton</w:t>
      </w:r>
      <w:r w:rsidRPr="00976714">
        <w:rPr>
          <w:rFonts w:ascii="Times New Roman" w:eastAsia="Times New Roman" w:hAnsi="Times New Roman" w:cs="Times New Roman"/>
          <w:sz w:val="23"/>
          <w:szCs w:val="23"/>
        </w:rPr>
        <w:t>.</w:t>
      </w:r>
    </w:p>
    <w:p w14:paraId="5748A651" w14:textId="5CFE7651" w:rsidR="006243CC" w:rsidRPr="00976714" w:rsidRDefault="00DD5C51" w:rsidP="006243CC">
      <w:pPr>
        <w:pStyle w:val="Heading5"/>
        <w:tabs>
          <w:tab w:val="left" w:pos="860"/>
        </w:tabs>
        <w:ind w:left="0" w:firstLine="0"/>
        <w:rPr>
          <w:rFonts w:ascii="Times New Roman" w:eastAsia="Times New Roman" w:hAnsi="Times New Roman" w:cs="Times New Roman"/>
          <w:b w:val="0"/>
          <w:bCs w:val="0"/>
          <w:sz w:val="23"/>
          <w:szCs w:val="23"/>
        </w:rPr>
      </w:pPr>
      <w:r w:rsidRPr="00976714">
        <w:rPr>
          <w:rFonts w:ascii="Times New Roman" w:eastAsia="Times New Roman" w:hAnsi="Times New Roman" w:cs="Times New Roman"/>
          <w:b w:val="0"/>
          <w:bCs w:val="0"/>
          <w:sz w:val="23"/>
          <w:szCs w:val="23"/>
        </w:rPr>
        <w:t>Rick</w:t>
      </w:r>
      <w:r w:rsidR="006E51EA" w:rsidRPr="00976714">
        <w:rPr>
          <w:rFonts w:ascii="Times New Roman" w:eastAsia="Times New Roman" w:hAnsi="Times New Roman" w:cs="Times New Roman"/>
          <w:b w:val="0"/>
          <w:bCs w:val="0"/>
          <w:sz w:val="23"/>
          <w:szCs w:val="23"/>
        </w:rPr>
        <w:t xml:space="preserve"> mentioned how excited he is to take on the Incoming Division Chair</w:t>
      </w:r>
      <w:r w:rsidR="006243CC" w:rsidRPr="00976714">
        <w:rPr>
          <w:rFonts w:ascii="Times New Roman" w:eastAsia="Times New Roman" w:hAnsi="Times New Roman" w:cs="Times New Roman"/>
          <w:b w:val="0"/>
          <w:bCs w:val="0"/>
          <w:sz w:val="23"/>
          <w:szCs w:val="23"/>
        </w:rPr>
        <w:t xml:space="preserve"> and how the Careers Division is a great home</w:t>
      </w:r>
      <w:r w:rsidR="006E51EA" w:rsidRPr="00976714">
        <w:rPr>
          <w:rFonts w:ascii="Times New Roman" w:eastAsia="Times New Roman" w:hAnsi="Times New Roman" w:cs="Times New Roman"/>
          <w:b w:val="0"/>
          <w:bCs w:val="0"/>
          <w:sz w:val="23"/>
          <w:szCs w:val="23"/>
        </w:rPr>
        <w:t>. He wanted to give a huge thank you to Gina</w:t>
      </w:r>
      <w:r w:rsidR="006243CC" w:rsidRPr="00976714">
        <w:rPr>
          <w:rFonts w:ascii="Times New Roman" w:eastAsia="Times New Roman" w:hAnsi="Times New Roman" w:cs="Times New Roman"/>
          <w:b w:val="0"/>
          <w:bCs w:val="0"/>
          <w:sz w:val="23"/>
          <w:szCs w:val="23"/>
        </w:rPr>
        <w:t>, Jos, and Denise and a wonderful leadership team.</w:t>
      </w:r>
      <w:r w:rsidR="006E51EA" w:rsidRPr="00976714">
        <w:rPr>
          <w:rFonts w:ascii="Times New Roman" w:eastAsia="Times New Roman" w:hAnsi="Times New Roman" w:cs="Times New Roman"/>
          <w:b w:val="0"/>
          <w:bCs w:val="0"/>
          <w:sz w:val="23"/>
          <w:szCs w:val="23"/>
        </w:rPr>
        <w:t xml:space="preserve"> </w:t>
      </w:r>
      <w:r w:rsidR="006243CC" w:rsidRPr="00976714">
        <w:rPr>
          <w:rFonts w:ascii="Times New Roman" w:eastAsia="Times New Roman" w:hAnsi="Times New Roman" w:cs="Times New Roman"/>
          <w:b w:val="0"/>
          <w:bCs w:val="0"/>
          <w:sz w:val="23"/>
          <w:szCs w:val="23"/>
        </w:rPr>
        <w:t xml:space="preserve">He wants to build on </w:t>
      </w:r>
      <w:proofErr w:type="gramStart"/>
      <w:r w:rsidR="006243CC" w:rsidRPr="00976714">
        <w:rPr>
          <w:rFonts w:ascii="Times New Roman" w:eastAsia="Times New Roman" w:hAnsi="Times New Roman" w:cs="Times New Roman"/>
          <w:b w:val="0"/>
          <w:bCs w:val="0"/>
          <w:sz w:val="23"/>
          <w:szCs w:val="23"/>
        </w:rPr>
        <w:t>the</w:t>
      </w:r>
      <w:proofErr w:type="gramEnd"/>
      <w:r w:rsidR="006243CC" w:rsidRPr="00976714">
        <w:rPr>
          <w:rFonts w:ascii="Times New Roman" w:eastAsia="Times New Roman" w:hAnsi="Times New Roman" w:cs="Times New Roman"/>
          <w:b w:val="0"/>
          <w:bCs w:val="0"/>
          <w:sz w:val="23"/>
          <w:szCs w:val="23"/>
        </w:rPr>
        <w:t xml:space="preserve"> strong foundation and continue to develop initiatives in networking, membership, and communicating to grow and strengthen the Careers Division going forward. Rick mentioned opportunities to develop the PDWs, review process, and making the AOM conference as valuable as possible. </w:t>
      </w:r>
    </w:p>
    <w:p w14:paraId="0B907039" w14:textId="77777777" w:rsidR="006243CC" w:rsidRPr="00976714" w:rsidRDefault="006243CC" w:rsidP="006243CC">
      <w:pPr>
        <w:pStyle w:val="Heading5"/>
        <w:ind w:left="0" w:firstLine="0"/>
        <w:rPr>
          <w:rFonts w:ascii="Times New Roman" w:eastAsia="Times New Roman" w:hAnsi="Times New Roman" w:cs="Times New Roman"/>
          <w:b w:val="0"/>
          <w:bCs w:val="0"/>
          <w:sz w:val="23"/>
          <w:szCs w:val="23"/>
        </w:rPr>
      </w:pPr>
    </w:p>
    <w:p w14:paraId="06263FCE" w14:textId="4B49B8D0" w:rsidR="00A122EB" w:rsidRPr="00976714" w:rsidRDefault="006E51EA" w:rsidP="006243CC">
      <w:pPr>
        <w:pStyle w:val="Heading5"/>
        <w:numPr>
          <w:ilvl w:val="0"/>
          <w:numId w:val="1"/>
        </w:numPr>
        <w:ind w:left="0"/>
        <w:rPr>
          <w:rFonts w:ascii="Times New Roman" w:eastAsia="Times New Roman" w:hAnsi="Times New Roman" w:cs="Times New Roman"/>
          <w:b w:val="0"/>
          <w:bCs w:val="0"/>
          <w:sz w:val="23"/>
          <w:szCs w:val="23"/>
        </w:rPr>
      </w:pPr>
      <w:r w:rsidRPr="00976714">
        <w:rPr>
          <w:rFonts w:ascii="Times New Roman" w:eastAsia="Times New Roman" w:hAnsi="Times New Roman" w:cs="Times New Roman"/>
          <w:sz w:val="23"/>
          <w:szCs w:val="23"/>
        </w:rPr>
        <w:t xml:space="preserve">Closing Remarks from Division Chair, Jos Akkerman. </w:t>
      </w:r>
      <w:r w:rsidR="00333605" w:rsidRPr="00976714">
        <w:rPr>
          <w:rFonts w:ascii="Times New Roman" w:eastAsia="Times New Roman" w:hAnsi="Times New Roman" w:cs="Times New Roman"/>
          <w:b w:val="0"/>
          <w:bCs w:val="0"/>
          <w:sz w:val="23"/>
          <w:szCs w:val="23"/>
        </w:rPr>
        <w:t>Jos</w:t>
      </w:r>
      <w:r w:rsidR="006243CC" w:rsidRPr="00976714">
        <w:rPr>
          <w:rFonts w:ascii="Times New Roman" w:eastAsia="Times New Roman" w:hAnsi="Times New Roman" w:cs="Times New Roman"/>
          <w:b w:val="0"/>
          <w:bCs w:val="0"/>
          <w:sz w:val="23"/>
          <w:szCs w:val="23"/>
        </w:rPr>
        <w:t xml:space="preserve"> indicated that we have lots of volunteer opportunities and invited everyone to participate. He</w:t>
      </w:r>
      <w:r w:rsidR="00A122EB" w:rsidRPr="00976714">
        <w:rPr>
          <w:rFonts w:ascii="Times New Roman" w:eastAsia="Times New Roman" w:hAnsi="Times New Roman" w:cs="Times New Roman"/>
          <w:b w:val="0"/>
          <w:bCs w:val="0"/>
          <w:sz w:val="23"/>
          <w:szCs w:val="23"/>
        </w:rPr>
        <w:t xml:space="preserve"> thanked everyone</w:t>
      </w:r>
      <w:r w:rsidR="00803B6B" w:rsidRPr="00976714">
        <w:rPr>
          <w:rFonts w:ascii="Times New Roman" w:eastAsia="Times New Roman" w:hAnsi="Times New Roman" w:cs="Times New Roman"/>
          <w:b w:val="0"/>
          <w:bCs w:val="0"/>
          <w:sz w:val="23"/>
          <w:szCs w:val="23"/>
        </w:rPr>
        <w:t xml:space="preserve"> and shared his gratitude and enjoyment in leading the division. Last, he officially congratulated Rick on becoming the division chair! Rick</w:t>
      </w:r>
      <w:r w:rsidR="00A122EB" w:rsidRPr="00976714">
        <w:rPr>
          <w:rFonts w:ascii="Times New Roman" w:eastAsia="Times New Roman" w:hAnsi="Times New Roman" w:cs="Times New Roman"/>
          <w:b w:val="0"/>
          <w:bCs w:val="0"/>
          <w:sz w:val="23"/>
          <w:szCs w:val="23"/>
        </w:rPr>
        <w:t xml:space="preserve"> closed the meeting and hopes to see people at the other CAR division events, social, live events and hopes </w:t>
      </w:r>
      <w:r w:rsidR="00C6644C" w:rsidRPr="00976714">
        <w:rPr>
          <w:rFonts w:ascii="Times New Roman" w:eastAsia="Times New Roman" w:hAnsi="Times New Roman" w:cs="Times New Roman"/>
          <w:b w:val="0"/>
          <w:bCs w:val="0"/>
          <w:sz w:val="23"/>
          <w:szCs w:val="23"/>
        </w:rPr>
        <w:t xml:space="preserve">to see everyone in person in </w:t>
      </w:r>
      <w:r w:rsidR="00333605" w:rsidRPr="00976714">
        <w:rPr>
          <w:rFonts w:ascii="Times New Roman" w:eastAsia="Times New Roman" w:hAnsi="Times New Roman" w:cs="Times New Roman"/>
          <w:b w:val="0"/>
          <w:bCs w:val="0"/>
          <w:sz w:val="23"/>
          <w:szCs w:val="23"/>
        </w:rPr>
        <w:t xml:space="preserve">Boston </w:t>
      </w:r>
      <w:r w:rsidR="00C6644C" w:rsidRPr="00976714">
        <w:rPr>
          <w:rFonts w:ascii="Times New Roman" w:eastAsia="Times New Roman" w:hAnsi="Times New Roman" w:cs="Times New Roman"/>
          <w:b w:val="0"/>
          <w:bCs w:val="0"/>
          <w:sz w:val="23"/>
          <w:szCs w:val="23"/>
        </w:rPr>
        <w:t xml:space="preserve">next year! </w:t>
      </w:r>
    </w:p>
    <w:p w14:paraId="66D835F3" w14:textId="77777777" w:rsidR="003A7F86" w:rsidRDefault="003A7F86" w:rsidP="003A7F86">
      <w:pPr>
        <w:pStyle w:val="ListParagraph"/>
        <w:rPr>
          <w:rFonts w:ascii="Times New Roman" w:eastAsia="Times New Roman" w:hAnsi="Times New Roman" w:cs="Times New Roman"/>
          <w:b/>
          <w:bCs/>
          <w:sz w:val="24"/>
          <w:szCs w:val="24"/>
        </w:rPr>
      </w:pPr>
    </w:p>
    <w:bookmarkEnd w:id="0"/>
    <w:p w14:paraId="222742DB" w14:textId="77777777" w:rsidR="001C0C3D" w:rsidRDefault="001C0C3D"/>
    <w:sectPr w:rsidR="001C0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B7B16"/>
    <w:multiLevelType w:val="hybridMultilevel"/>
    <w:tmpl w:val="DB76EC10"/>
    <w:lvl w:ilvl="0" w:tplc="D98C763C">
      <w:start w:val="1"/>
      <w:numFmt w:val="decimal"/>
      <w:lvlText w:val="%1."/>
      <w:lvlJc w:val="left"/>
      <w:pPr>
        <w:ind w:hanging="360"/>
      </w:pPr>
      <w:rPr>
        <w:rFonts w:ascii="Times New Roman" w:eastAsia="Times New Roman" w:hAnsi="Times New Roman" w:hint="default"/>
        <w:b/>
        <w:bCs/>
        <w:sz w:val="22"/>
        <w:szCs w:val="22"/>
      </w:rPr>
    </w:lvl>
    <w:lvl w:ilvl="1" w:tplc="6B844232">
      <w:start w:val="1"/>
      <w:numFmt w:val="bullet"/>
      <w:lvlText w:val="–"/>
      <w:lvlJc w:val="left"/>
      <w:pPr>
        <w:ind w:hanging="360"/>
      </w:pPr>
      <w:rPr>
        <w:rFonts w:ascii="Symbol" w:eastAsia="Symbol" w:hAnsi="Symbol" w:hint="default"/>
        <w:sz w:val="22"/>
        <w:szCs w:val="22"/>
      </w:rPr>
    </w:lvl>
    <w:lvl w:ilvl="2" w:tplc="F6C8F5F0">
      <w:start w:val="1"/>
      <w:numFmt w:val="bullet"/>
      <w:lvlText w:val=""/>
      <w:lvlJc w:val="left"/>
      <w:pPr>
        <w:ind w:hanging="180"/>
      </w:pPr>
      <w:rPr>
        <w:rFonts w:ascii="Symbol" w:eastAsia="Symbol" w:hAnsi="Symbol" w:hint="default"/>
        <w:sz w:val="22"/>
        <w:szCs w:val="22"/>
      </w:rPr>
    </w:lvl>
    <w:lvl w:ilvl="3" w:tplc="B900CE40">
      <w:start w:val="1"/>
      <w:numFmt w:val="bullet"/>
      <w:lvlText w:val="•"/>
      <w:lvlJc w:val="left"/>
      <w:rPr>
        <w:rFonts w:hint="default"/>
      </w:rPr>
    </w:lvl>
    <w:lvl w:ilvl="4" w:tplc="09D69C40">
      <w:start w:val="1"/>
      <w:numFmt w:val="bullet"/>
      <w:lvlText w:val="•"/>
      <w:lvlJc w:val="left"/>
      <w:rPr>
        <w:rFonts w:hint="default"/>
      </w:rPr>
    </w:lvl>
    <w:lvl w:ilvl="5" w:tplc="B58C32DC">
      <w:start w:val="1"/>
      <w:numFmt w:val="bullet"/>
      <w:lvlText w:val="•"/>
      <w:lvlJc w:val="left"/>
      <w:rPr>
        <w:rFonts w:hint="default"/>
      </w:rPr>
    </w:lvl>
    <w:lvl w:ilvl="6" w:tplc="69F8EDFC">
      <w:start w:val="1"/>
      <w:numFmt w:val="bullet"/>
      <w:lvlText w:val="•"/>
      <w:lvlJc w:val="left"/>
      <w:rPr>
        <w:rFonts w:hint="default"/>
      </w:rPr>
    </w:lvl>
    <w:lvl w:ilvl="7" w:tplc="74045EC0">
      <w:start w:val="1"/>
      <w:numFmt w:val="bullet"/>
      <w:lvlText w:val="•"/>
      <w:lvlJc w:val="left"/>
      <w:rPr>
        <w:rFonts w:hint="default"/>
      </w:rPr>
    </w:lvl>
    <w:lvl w:ilvl="8" w:tplc="47F62180">
      <w:start w:val="1"/>
      <w:numFmt w:val="bullet"/>
      <w:lvlText w:val="•"/>
      <w:lvlJc w:val="left"/>
      <w:rPr>
        <w:rFonts w:hint="default"/>
      </w:rPr>
    </w:lvl>
  </w:abstractNum>
  <w:abstractNum w:abstractNumId="1" w15:restartNumberingAfterBreak="0">
    <w:nsid w:val="506C0844"/>
    <w:multiLevelType w:val="hybridMultilevel"/>
    <w:tmpl w:val="9B72E7C4"/>
    <w:lvl w:ilvl="0" w:tplc="D98C763C">
      <w:start w:val="1"/>
      <w:numFmt w:val="decimal"/>
      <w:lvlText w:val="%1."/>
      <w:lvlJc w:val="left"/>
      <w:pPr>
        <w:ind w:hanging="360"/>
      </w:pPr>
      <w:rPr>
        <w:rFonts w:ascii="Times New Roman" w:eastAsia="Times New Roman" w:hAnsi="Times New Roman" w:hint="default"/>
        <w:b/>
        <w:bCs/>
        <w:sz w:val="22"/>
        <w:szCs w:val="22"/>
      </w:rPr>
    </w:lvl>
    <w:lvl w:ilvl="1" w:tplc="6B844232">
      <w:start w:val="1"/>
      <w:numFmt w:val="bullet"/>
      <w:lvlText w:val="–"/>
      <w:lvlJc w:val="left"/>
      <w:pPr>
        <w:ind w:hanging="360"/>
      </w:pPr>
      <w:rPr>
        <w:rFonts w:ascii="Symbol" w:eastAsia="Symbol" w:hAnsi="Symbol" w:hint="default"/>
        <w:sz w:val="22"/>
        <w:szCs w:val="22"/>
      </w:rPr>
    </w:lvl>
    <w:lvl w:ilvl="2" w:tplc="F6C8F5F0">
      <w:start w:val="1"/>
      <w:numFmt w:val="bullet"/>
      <w:lvlText w:val=""/>
      <w:lvlJc w:val="left"/>
      <w:pPr>
        <w:ind w:hanging="180"/>
      </w:pPr>
      <w:rPr>
        <w:rFonts w:ascii="Symbol" w:eastAsia="Symbol" w:hAnsi="Symbol" w:hint="default"/>
        <w:sz w:val="22"/>
        <w:szCs w:val="22"/>
      </w:rPr>
    </w:lvl>
    <w:lvl w:ilvl="3" w:tplc="B900CE40">
      <w:start w:val="1"/>
      <w:numFmt w:val="bullet"/>
      <w:lvlText w:val="•"/>
      <w:lvlJc w:val="left"/>
      <w:rPr>
        <w:rFonts w:hint="default"/>
      </w:rPr>
    </w:lvl>
    <w:lvl w:ilvl="4" w:tplc="09D69C40">
      <w:start w:val="1"/>
      <w:numFmt w:val="bullet"/>
      <w:lvlText w:val="•"/>
      <w:lvlJc w:val="left"/>
      <w:rPr>
        <w:rFonts w:hint="default"/>
      </w:rPr>
    </w:lvl>
    <w:lvl w:ilvl="5" w:tplc="B58C32DC">
      <w:start w:val="1"/>
      <w:numFmt w:val="bullet"/>
      <w:lvlText w:val="•"/>
      <w:lvlJc w:val="left"/>
      <w:rPr>
        <w:rFonts w:hint="default"/>
      </w:rPr>
    </w:lvl>
    <w:lvl w:ilvl="6" w:tplc="69F8EDFC">
      <w:start w:val="1"/>
      <w:numFmt w:val="bullet"/>
      <w:lvlText w:val="•"/>
      <w:lvlJc w:val="left"/>
      <w:rPr>
        <w:rFonts w:hint="default"/>
      </w:rPr>
    </w:lvl>
    <w:lvl w:ilvl="7" w:tplc="74045EC0">
      <w:start w:val="1"/>
      <w:numFmt w:val="bullet"/>
      <w:lvlText w:val="•"/>
      <w:lvlJc w:val="left"/>
      <w:rPr>
        <w:rFonts w:hint="default"/>
      </w:rPr>
    </w:lvl>
    <w:lvl w:ilvl="8" w:tplc="47F62180">
      <w:start w:val="1"/>
      <w:numFmt w:val="bullet"/>
      <w:lvlText w:val="•"/>
      <w:lvlJc w:val="left"/>
      <w:rPr>
        <w:rFonts w:hint="default"/>
      </w:rPr>
    </w:lvl>
  </w:abstractNum>
  <w:abstractNum w:abstractNumId="2" w15:restartNumberingAfterBreak="0">
    <w:nsid w:val="549F262C"/>
    <w:multiLevelType w:val="hybridMultilevel"/>
    <w:tmpl w:val="5C823F3C"/>
    <w:lvl w:ilvl="0" w:tplc="452E6580">
      <w:start w:val="1"/>
      <w:numFmt w:val="bullet"/>
      <w:lvlText w:val=""/>
      <w:lvlJc w:val="left"/>
      <w:pPr>
        <w:ind w:left="720" w:hanging="360"/>
      </w:pPr>
      <w:rPr>
        <w:rFonts w:ascii="Symbol" w:hAnsi="Symbol" w:hint="default"/>
      </w:rPr>
    </w:lvl>
    <w:lvl w:ilvl="1" w:tplc="6D5A7CDA">
      <w:start w:val="1"/>
      <w:numFmt w:val="bullet"/>
      <w:lvlText w:val=""/>
      <w:lvlJc w:val="left"/>
      <w:pPr>
        <w:ind w:left="1440" w:hanging="360"/>
      </w:pPr>
      <w:rPr>
        <w:rFonts w:ascii="Symbol" w:hAnsi="Symbol" w:hint="default"/>
      </w:rPr>
    </w:lvl>
    <w:lvl w:ilvl="2" w:tplc="1408E400">
      <w:start w:val="1"/>
      <w:numFmt w:val="bullet"/>
      <w:lvlText w:val=""/>
      <w:lvlJc w:val="left"/>
      <w:pPr>
        <w:ind w:left="2160" w:hanging="360"/>
      </w:pPr>
      <w:rPr>
        <w:rFonts w:ascii="Wingdings" w:hAnsi="Wingdings" w:hint="default"/>
      </w:rPr>
    </w:lvl>
    <w:lvl w:ilvl="3" w:tplc="580AED4A">
      <w:start w:val="1"/>
      <w:numFmt w:val="bullet"/>
      <w:lvlText w:val=""/>
      <w:lvlJc w:val="left"/>
      <w:pPr>
        <w:ind w:left="2880" w:hanging="360"/>
      </w:pPr>
      <w:rPr>
        <w:rFonts w:ascii="Symbol" w:hAnsi="Symbol" w:hint="default"/>
      </w:rPr>
    </w:lvl>
    <w:lvl w:ilvl="4" w:tplc="DB4442B8">
      <w:start w:val="1"/>
      <w:numFmt w:val="bullet"/>
      <w:lvlText w:val="o"/>
      <w:lvlJc w:val="left"/>
      <w:pPr>
        <w:ind w:left="3600" w:hanging="360"/>
      </w:pPr>
      <w:rPr>
        <w:rFonts w:ascii="Courier New" w:hAnsi="Courier New" w:hint="default"/>
      </w:rPr>
    </w:lvl>
    <w:lvl w:ilvl="5" w:tplc="056C4534">
      <w:start w:val="1"/>
      <w:numFmt w:val="bullet"/>
      <w:lvlText w:val=""/>
      <w:lvlJc w:val="left"/>
      <w:pPr>
        <w:ind w:left="4320" w:hanging="360"/>
      </w:pPr>
      <w:rPr>
        <w:rFonts w:ascii="Wingdings" w:hAnsi="Wingdings" w:hint="default"/>
      </w:rPr>
    </w:lvl>
    <w:lvl w:ilvl="6" w:tplc="4E28A2D2">
      <w:start w:val="1"/>
      <w:numFmt w:val="bullet"/>
      <w:lvlText w:val=""/>
      <w:lvlJc w:val="left"/>
      <w:pPr>
        <w:ind w:left="5040" w:hanging="360"/>
      </w:pPr>
      <w:rPr>
        <w:rFonts w:ascii="Symbol" w:hAnsi="Symbol" w:hint="default"/>
      </w:rPr>
    </w:lvl>
    <w:lvl w:ilvl="7" w:tplc="D688AF88">
      <w:start w:val="1"/>
      <w:numFmt w:val="bullet"/>
      <w:lvlText w:val="o"/>
      <w:lvlJc w:val="left"/>
      <w:pPr>
        <w:ind w:left="5760" w:hanging="360"/>
      </w:pPr>
      <w:rPr>
        <w:rFonts w:ascii="Courier New" w:hAnsi="Courier New" w:hint="default"/>
      </w:rPr>
    </w:lvl>
    <w:lvl w:ilvl="8" w:tplc="6874C5EE">
      <w:start w:val="1"/>
      <w:numFmt w:val="bullet"/>
      <w:lvlText w:val=""/>
      <w:lvlJc w:val="left"/>
      <w:pPr>
        <w:ind w:left="6480" w:hanging="360"/>
      </w:pPr>
      <w:rPr>
        <w:rFonts w:ascii="Wingdings" w:hAnsi="Wingdings" w:hint="default"/>
      </w:rPr>
    </w:lvl>
  </w:abstractNum>
  <w:abstractNum w:abstractNumId="3" w15:restartNumberingAfterBreak="0">
    <w:nsid w:val="5A454493"/>
    <w:multiLevelType w:val="hybridMultilevel"/>
    <w:tmpl w:val="EF9E3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D1AE8"/>
    <w:multiLevelType w:val="hybridMultilevel"/>
    <w:tmpl w:val="FEBC11F8"/>
    <w:lvl w:ilvl="0" w:tplc="F9F4A7C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438206">
    <w:abstractNumId w:val="0"/>
  </w:num>
  <w:num w:numId="2" w16cid:durableId="1940798172">
    <w:abstractNumId w:val="1"/>
  </w:num>
  <w:num w:numId="3" w16cid:durableId="2025596259">
    <w:abstractNumId w:val="2"/>
  </w:num>
  <w:num w:numId="4" w16cid:durableId="1472288114">
    <w:abstractNumId w:val="4"/>
  </w:num>
  <w:num w:numId="5" w16cid:durableId="174269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NTC2ANFGRkamSjpKwanFxZn5eSAFhrUAH1iPFSwAAAA="/>
  </w:docVars>
  <w:rsids>
    <w:rsidRoot w:val="00F21B08"/>
    <w:rsid w:val="000F5A21"/>
    <w:rsid w:val="00136444"/>
    <w:rsid w:val="00162D28"/>
    <w:rsid w:val="001C0C3D"/>
    <w:rsid w:val="001C493A"/>
    <w:rsid w:val="001E71DB"/>
    <w:rsid w:val="002030D4"/>
    <w:rsid w:val="002129D6"/>
    <w:rsid w:val="0024078D"/>
    <w:rsid w:val="002541FA"/>
    <w:rsid w:val="00277471"/>
    <w:rsid w:val="002C49CF"/>
    <w:rsid w:val="002F1A6A"/>
    <w:rsid w:val="00333605"/>
    <w:rsid w:val="003A7F86"/>
    <w:rsid w:val="00453A72"/>
    <w:rsid w:val="004B3F7F"/>
    <w:rsid w:val="005011C7"/>
    <w:rsid w:val="005662CC"/>
    <w:rsid w:val="005873D7"/>
    <w:rsid w:val="006243CC"/>
    <w:rsid w:val="006661B2"/>
    <w:rsid w:val="006D4691"/>
    <w:rsid w:val="006E51EA"/>
    <w:rsid w:val="006F1B0E"/>
    <w:rsid w:val="00803B6B"/>
    <w:rsid w:val="00883418"/>
    <w:rsid w:val="008B5F75"/>
    <w:rsid w:val="00920207"/>
    <w:rsid w:val="00947036"/>
    <w:rsid w:val="00976714"/>
    <w:rsid w:val="009B7121"/>
    <w:rsid w:val="009F19BD"/>
    <w:rsid w:val="00A122EB"/>
    <w:rsid w:val="00A732C1"/>
    <w:rsid w:val="00C21278"/>
    <w:rsid w:val="00C35A34"/>
    <w:rsid w:val="00C6644C"/>
    <w:rsid w:val="00CD215F"/>
    <w:rsid w:val="00D73C39"/>
    <w:rsid w:val="00DC793C"/>
    <w:rsid w:val="00DD5C51"/>
    <w:rsid w:val="00E01E77"/>
    <w:rsid w:val="00E1253C"/>
    <w:rsid w:val="00F2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8E33"/>
  <w15:chartTrackingRefBased/>
  <w15:docId w15:val="{2ECE1335-6C91-45C4-8163-ACC5951C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1B08"/>
    <w:pPr>
      <w:widowControl w:val="0"/>
      <w:spacing w:after="0" w:line="240" w:lineRule="auto"/>
    </w:pPr>
  </w:style>
  <w:style w:type="paragraph" w:styleId="Heading3">
    <w:name w:val="heading 3"/>
    <w:basedOn w:val="Normal"/>
    <w:link w:val="Heading3Char"/>
    <w:uiPriority w:val="1"/>
    <w:qFormat/>
    <w:rsid w:val="00F21B08"/>
    <w:pPr>
      <w:spacing w:before="60"/>
      <w:ind w:left="140"/>
      <w:outlineLvl w:val="2"/>
    </w:pPr>
    <w:rPr>
      <w:rFonts w:ascii="Times New Roman" w:eastAsia="Times New Roman" w:hAnsi="Times New Roman"/>
      <w:b/>
      <w:bCs/>
      <w:sz w:val="24"/>
      <w:szCs w:val="24"/>
    </w:rPr>
  </w:style>
  <w:style w:type="paragraph" w:styleId="Heading5">
    <w:name w:val="heading 5"/>
    <w:basedOn w:val="Normal"/>
    <w:link w:val="Heading5Char"/>
    <w:uiPriority w:val="1"/>
    <w:qFormat/>
    <w:rsid w:val="00F21B08"/>
    <w:pPr>
      <w:ind w:left="860" w:hanging="36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21B08"/>
    <w:rPr>
      <w:rFonts w:ascii="Times New Roman" w:eastAsia="Times New Roman" w:hAnsi="Times New Roman"/>
      <w:b/>
      <w:bCs/>
      <w:sz w:val="24"/>
      <w:szCs w:val="24"/>
    </w:rPr>
  </w:style>
  <w:style w:type="character" w:customStyle="1" w:styleId="Heading5Char">
    <w:name w:val="Heading 5 Char"/>
    <w:basedOn w:val="DefaultParagraphFont"/>
    <w:link w:val="Heading5"/>
    <w:uiPriority w:val="1"/>
    <w:rsid w:val="00F21B08"/>
    <w:rPr>
      <w:rFonts w:ascii="Calibri" w:eastAsia="Calibri" w:hAnsi="Calibri"/>
      <w:b/>
      <w:bCs/>
    </w:rPr>
  </w:style>
  <w:style w:type="paragraph" w:styleId="BodyText">
    <w:name w:val="Body Text"/>
    <w:basedOn w:val="Normal"/>
    <w:link w:val="BodyTextChar"/>
    <w:uiPriority w:val="1"/>
    <w:qFormat/>
    <w:rsid w:val="00F21B08"/>
    <w:pPr>
      <w:ind w:left="140"/>
    </w:pPr>
    <w:rPr>
      <w:rFonts w:ascii="Calibri" w:eastAsia="Calibri" w:hAnsi="Calibri"/>
    </w:rPr>
  </w:style>
  <w:style w:type="character" w:customStyle="1" w:styleId="BodyTextChar">
    <w:name w:val="Body Text Char"/>
    <w:basedOn w:val="DefaultParagraphFont"/>
    <w:link w:val="BodyText"/>
    <w:uiPriority w:val="1"/>
    <w:rsid w:val="00F21B08"/>
    <w:rPr>
      <w:rFonts w:ascii="Calibri" w:eastAsia="Calibri" w:hAnsi="Calibri"/>
    </w:rPr>
  </w:style>
  <w:style w:type="paragraph" w:styleId="ListParagraph">
    <w:name w:val="List Paragraph"/>
    <w:basedOn w:val="Normal"/>
    <w:uiPriority w:val="34"/>
    <w:qFormat/>
    <w:rsid w:val="00F21B08"/>
  </w:style>
  <w:style w:type="paragraph" w:styleId="Revision">
    <w:name w:val="Revision"/>
    <w:hidden/>
    <w:uiPriority w:val="99"/>
    <w:semiHidden/>
    <w:rsid w:val="00162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Makarius,Erin</dc:creator>
  <cp:keywords/>
  <dc:description/>
  <cp:lastModifiedBy>Erin Makarius</cp:lastModifiedBy>
  <cp:revision>3</cp:revision>
  <dcterms:created xsi:type="dcterms:W3CDTF">2023-08-04T00:38:00Z</dcterms:created>
  <dcterms:modified xsi:type="dcterms:W3CDTF">2023-08-04T00:38:00Z</dcterms:modified>
</cp:coreProperties>
</file>